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7E11" w:rsidRDefault="00F77E11"/>
    <w:p w:rsidR="00F77E11" w:rsidRPr="00361DCD" w:rsidRDefault="00F77E11">
      <w:pPr>
        <w:pStyle w:val="Nadpis1"/>
        <w:jc w:val="center"/>
        <w:rPr>
          <w:rFonts w:ascii="Arial" w:hAnsi="Arial" w:cs="Arial"/>
          <w:caps/>
          <w:sz w:val="28"/>
          <w:szCs w:val="28"/>
        </w:rPr>
      </w:pPr>
      <w:r w:rsidRPr="00361DCD">
        <w:rPr>
          <w:rFonts w:ascii="Arial" w:hAnsi="Arial" w:cs="Arial"/>
          <w:caps/>
          <w:sz w:val="28"/>
          <w:szCs w:val="28"/>
        </w:rPr>
        <w:t xml:space="preserve">SMLOUVA O </w:t>
      </w:r>
      <w:r w:rsidR="00B453AF" w:rsidRPr="00361DCD">
        <w:rPr>
          <w:rFonts w:ascii="Arial" w:hAnsi="Arial" w:cs="Arial"/>
          <w:caps/>
          <w:sz w:val="28"/>
          <w:szCs w:val="28"/>
        </w:rPr>
        <w:t>DÍLO</w:t>
      </w:r>
    </w:p>
    <w:p w:rsidR="00F77E11" w:rsidRPr="009A50B9" w:rsidRDefault="00F77E11">
      <w:pPr>
        <w:rPr>
          <w:rFonts w:ascii="Arial" w:hAnsi="Arial" w:cs="Arial"/>
        </w:rPr>
      </w:pPr>
    </w:p>
    <w:p w:rsidR="00F77E11" w:rsidRPr="009A50B9" w:rsidRDefault="00F77E11">
      <w:pPr>
        <w:pStyle w:val="Zkladntext3"/>
        <w:jc w:val="center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 xml:space="preserve">uzavřená podle § </w:t>
      </w:r>
      <w:r w:rsidR="00671346" w:rsidRPr="009A50B9">
        <w:rPr>
          <w:rFonts w:ascii="Arial" w:hAnsi="Arial" w:cs="Arial"/>
          <w:sz w:val="22"/>
          <w:szCs w:val="22"/>
        </w:rPr>
        <w:t>2586</w:t>
      </w:r>
      <w:r w:rsidRPr="009A50B9">
        <w:rPr>
          <w:rFonts w:ascii="Arial" w:hAnsi="Arial" w:cs="Arial"/>
          <w:sz w:val="22"/>
          <w:szCs w:val="22"/>
        </w:rPr>
        <w:t xml:space="preserve"> a násl., zákona č. </w:t>
      </w:r>
      <w:r w:rsidR="00671346" w:rsidRPr="009A50B9">
        <w:rPr>
          <w:rFonts w:ascii="Arial" w:hAnsi="Arial" w:cs="Arial"/>
          <w:sz w:val="22"/>
          <w:szCs w:val="22"/>
        </w:rPr>
        <w:t>89/2012</w:t>
      </w:r>
      <w:r w:rsidR="00B468F9">
        <w:rPr>
          <w:rFonts w:ascii="Arial" w:hAnsi="Arial" w:cs="Arial"/>
          <w:sz w:val="22"/>
          <w:szCs w:val="22"/>
        </w:rPr>
        <w:t xml:space="preserve"> Sb</w:t>
      </w:r>
      <w:r w:rsidRPr="009A50B9">
        <w:rPr>
          <w:rFonts w:ascii="Arial" w:hAnsi="Arial" w:cs="Arial"/>
          <w:sz w:val="22"/>
          <w:szCs w:val="22"/>
        </w:rPr>
        <w:t xml:space="preserve">., </w:t>
      </w:r>
      <w:r w:rsidR="00671346" w:rsidRPr="009A50B9">
        <w:rPr>
          <w:rFonts w:ascii="Arial" w:hAnsi="Arial" w:cs="Arial"/>
          <w:sz w:val="22"/>
          <w:szCs w:val="22"/>
        </w:rPr>
        <w:t>občanský</w:t>
      </w:r>
      <w:r w:rsidRPr="009A50B9">
        <w:rPr>
          <w:rFonts w:ascii="Arial" w:hAnsi="Arial" w:cs="Arial"/>
          <w:sz w:val="22"/>
          <w:szCs w:val="22"/>
        </w:rPr>
        <w:t xml:space="preserve"> zákoník, v</w:t>
      </w:r>
      <w:r w:rsidR="00D04517">
        <w:rPr>
          <w:rFonts w:ascii="Arial" w:hAnsi="Arial" w:cs="Arial"/>
          <w:sz w:val="22"/>
          <w:szCs w:val="22"/>
        </w:rPr>
        <w:t>e</w:t>
      </w:r>
      <w:r w:rsidRPr="009A50B9">
        <w:rPr>
          <w:rFonts w:ascii="Arial" w:hAnsi="Arial" w:cs="Arial"/>
          <w:sz w:val="22"/>
          <w:szCs w:val="22"/>
        </w:rPr>
        <w:t> znění</w:t>
      </w:r>
      <w:r w:rsidR="00D04517">
        <w:rPr>
          <w:rFonts w:ascii="Arial" w:hAnsi="Arial" w:cs="Arial"/>
          <w:sz w:val="22"/>
          <w:szCs w:val="22"/>
        </w:rPr>
        <w:t xml:space="preserve"> pozdějších předpisů</w:t>
      </w:r>
    </w:p>
    <w:p w:rsidR="00B453AF" w:rsidRDefault="00B453AF" w:rsidP="00827D8E">
      <w:pPr>
        <w:jc w:val="center"/>
        <w:rPr>
          <w:rFonts w:ascii="Arial" w:hAnsi="Arial" w:cs="Arial"/>
          <w:b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>pro</w:t>
      </w:r>
      <w:r w:rsidRPr="009A50B9">
        <w:rPr>
          <w:rFonts w:ascii="Arial" w:hAnsi="Arial" w:cs="Arial"/>
          <w:i/>
          <w:sz w:val="22"/>
          <w:szCs w:val="22"/>
        </w:rPr>
        <w:t xml:space="preserve"> </w:t>
      </w:r>
      <w:r w:rsidRPr="009A50B9">
        <w:rPr>
          <w:rFonts w:ascii="Arial" w:hAnsi="Arial" w:cs="Arial"/>
          <w:sz w:val="22"/>
          <w:szCs w:val="22"/>
        </w:rPr>
        <w:t>akci</w:t>
      </w:r>
      <w:r w:rsidRPr="009A50B9">
        <w:rPr>
          <w:rFonts w:ascii="Arial" w:hAnsi="Arial" w:cs="Arial"/>
          <w:i/>
          <w:sz w:val="22"/>
          <w:szCs w:val="22"/>
        </w:rPr>
        <w:t>:</w:t>
      </w:r>
      <w:r w:rsidRPr="009A50B9">
        <w:rPr>
          <w:rFonts w:ascii="Arial" w:hAnsi="Arial" w:cs="Arial"/>
          <w:b/>
          <w:i/>
          <w:sz w:val="22"/>
          <w:szCs w:val="22"/>
        </w:rPr>
        <w:t xml:space="preserve"> </w:t>
      </w:r>
      <w:r w:rsidR="00685069" w:rsidRPr="00EE106F">
        <w:rPr>
          <w:rFonts w:ascii="Arial" w:hAnsi="Arial" w:cs="Arial"/>
          <w:b/>
          <w:bCs/>
          <w:sz w:val="22"/>
          <w:szCs w:val="22"/>
        </w:rPr>
        <w:t>II/347 Světlá n. S. – revitalizace náměstí</w:t>
      </w:r>
    </w:p>
    <w:p w:rsidR="001B0BC1" w:rsidRPr="009A50B9" w:rsidRDefault="001B0BC1" w:rsidP="00827D8E">
      <w:pPr>
        <w:jc w:val="center"/>
        <w:rPr>
          <w:rFonts w:ascii="Arial" w:hAnsi="Arial" w:cs="Arial"/>
          <w:b/>
          <w:sz w:val="22"/>
          <w:szCs w:val="22"/>
        </w:rPr>
      </w:pPr>
    </w:p>
    <w:p w:rsidR="00F77E11" w:rsidRPr="009A50B9" w:rsidRDefault="004D0527" w:rsidP="004D0527">
      <w:pPr>
        <w:pStyle w:val="Zkladntextodsazen"/>
        <w:tabs>
          <w:tab w:val="center" w:pos="4873"/>
          <w:tab w:val="left" w:pos="6848"/>
        </w:tabs>
        <w:spacing w:before="120" w:after="120"/>
        <w:rPr>
          <w:rFonts w:ascii="Arial" w:hAnsi="Arial" w:cs="Arial"/>
          <w:b/>
          <w:sz w:val="22"/>
          <w:szCs w:val="22"/>
        </w:rPr>
      </w:pPr>
      <w:r w:rsidRPr="009A50B9">
        <w:rPr>
          <w:rFonts w:ascii="Arial" w:hAnsi="Arial" w:cs="Arial"/>
          <w:b/>
          <w:sz w:val="22"/>
          <w:szCs w:val="22"/>
        </w:rPr>
        <w:tab/>
      </w:r>
      <w:r w:rsidR="00F77E11" w:rsidRPr="009A50B9">
        <w:rPr>
          <w:rFonts w:ascii="Arial" w:hAnsi="Arial" w:cs="Arial"/>
          <w:b/>
          <w:sz w:val="22"/>
          <w:szCs w:val="22"/>
        </w:rPr>
        <w:t>Článek 1 – Smluvní strany</w:t>
      </w:r>
      <w:r w:rsidRPr="009A50B9">
        <w:rPr>
          <w:rFonts w:ascii="Arial" w:hAnsi="Arial" w:cs="Arial"/>
          <w:b/>
          <w:sz w:val="22"/>
          <w:szCs w:val="22"/>
        </w:rPr>
        <w:tab/>
      </w:r>
    </w:p>
    <w:p w:rsidR="00F77E11" w:rsidRPr="009A50B9" w:rsidRDefault="00F77E11">
      <w:pPr>
        <w:jc w:val="both"/>
        <w:rPr>
          <w:rFonts w:ascii="Arial" w:hAnsi="Arial" w:cs="Arial"/>
          <w:b/>
          <w:sz w:val="22"/>
          <w:szCs w:val="22"/>
        </w:rPr>
      </w:pPr>
    </w:p>
    <w:p w:rsidR="00F77E11" w:rsidRPr="00DF0DE7" w:rsidRDefault="00F77E11" w:rsidP="00B468F9">
      <w:pPr>
        <w:pStyle w:val="Zkladntextodsazen21"/>
        <w:numPr>
          <w:ilvl w:val="1"/>
          <w:numId w:val="2"/>
        </w:numPr>
        <w:ind w:left="3119" w:hanging="3119"/>
        <w:rPr>
          <w:rFonts w:ascii="Arial" w:eastAsia="MS Mincho" w:hAnsi="Arial" w:cs="Arial"/>
          <w:sz w:val="22"/>
          <w:szCs w:val="22"/>
        </w:rPr>
      </w:pPr>
      <w:r w:rsidRPr="00DF0DE7">
        <w:rPr>
          <w:rFonts w:ascii="Arial" w:hAnsi="Arial" w:cs="Arial"/>
          <w:b/>
          <w:sz w:val="22"/>
          <w:szCs w:val="22"/>
        </w:rPr>
        <w:t>Objednatel:</w:t>
      </w:r>
      <w:r w:rsidRPr="00DF0DE7">
        <w:rPr>
          <w:b/>
        </w:rPr>
        <w:tab/>
      </w:r>
      <w:r w:rsidR="00193FEE" w:rsidRPr="00DF0DE7">
        <w:rPr>
          <w:rFonts w:ascii="Arial" w:eastAsia="MS Mincho" w:hAnsi="Arial" w:cs="Arial"/>
          <w:b/>
          <w:spacing w:val="-4"/>
          <w:sz w:val="22"/>
          <w:szCs w:val="22"/>
        </w:rPr>
        <w:t xml:space="preserve">Kraj </w:t>
      </w:r>
      <w:r w:rsidRPr="00DF0DE7">
        <w:rPr>
          <w:rFonts w:ascii="Arial" w:eastAsia="MS Mincho" w:hAnsi="Arial" w:cs="Arial"/>
          <w:b/>
          <w:spacing w:val="-4"/>
          <w:sz w:val="22"/>
          <w:szCs w:val="22"/>
        </w:rPr>
        <w:t>Vysočina</w:t>
      </w:r>
      <w:r w:rsidRPr="00DF0DE7">
        <w:rPr>
          <w:rFonts w:ascii="Arial" w:eastAsia="MS Mincho" w:hAnsi="Arial" w:cs="Arial"/>
          <w:spacing w:val="-4"/>
          <w:sz w:val="22"/>
          <w:szCs w:val="22"/>
        </w:rPr>
        <w:t xml:space="preserve">, se sídlem v Jihlavě, Žižkova </w:t>
      </w:r>
      <w:r w:rsidR="00B468F9" w:rsidRPr="00DF0DE7">
        <w:rPr>
          <w:rFonts w:ascii="Arial" w:eastAsia="MS Mincho" w:hAnsi="Arial" w:cs="Arial"/>
          <w:spacing w:val="-4"/>
          <w:sz w:val="22"/>
          <w:szCs w:val="22"/>
        </w:rPr>
        <w:t>1882/</w:t>
      </w:r>
      <w:r w:rsidRPr="00DF0DE7">
        <w:rPr>
          <w:rFonts w:ascii="Arial" w:eastAsia="MS Mincho" w:hAnsi="Arial" w:cs="Arial"/>
          <w:spacing w:val="-4"/>
          <w:sz w:val="22"/>
          <w:szCs w:val="22"/>
        </w:rPr>
        <w:t xml:space="preserve">57, 587 33 </w:t>
      </w:r>
      <w:r w:rsidR="00ED23B8" w:rsidRPr="00DF0DE7">
        <w:rPr>
          <w:rFonts w:ascii="Arial" w:eastAsia="MS Mincho" w:hAnsi="Arial" w:cs="Arial"/>
          <w:spacing w:val="-4"/>
          <w:sz w:val="22"/>
          <w:szCs w:val="22"/>
        </w:rPr>
        <w:t>Jihlava,</w:t>
      </w:r>
      <w:r w:rsidR="00ED23B8" w:rsidRPr="00DF0DE7">
        <w:rPr>
          <w:rFonts w:ascii="Arial" w:eastAsia="MS Mincho" w:hAnsi="Arial" w:cs="Arial"/>
          <w:sz w:val="22"/>
          <w:szCs w:val="22"/>
        </w:rPr>
        <w:t xml:space="preserve"> </w:t>
      </w:r>
      <w:r w:rsidR="00671346" w:rsidRPr="00DF0DE7">
        <w:rPr>
          <w:rFonts w:ascii="Arial" w:eastAsia="MS Mincho" w:hAnsi="Arial" w:cs="Arial"/>
          <w:sz w:val="22"/>
          <w:szCs w:val="22"/>
        </w:rPr>
        <w:t>zastoupený</w:t>
      </w:r>
      <w:r w:rsidRPr="00DF0DE7">
        <w:rPr>
          <w:rFonts w:ascii="Arial" w:eastAsia="MS Mincho" w:hAnsi="Arial" w:cs="Arial"/>
          <w:sz w:val="22"/>
          <w:szCs w:val="22"/>
        </w:rPr>
        <w:t xml:space="preserve"> hejtmanem </w:t>
      </w:r>
      <w:r w:rsidR="00896C1D">
        <w:rPr>
          <w:rFonts w:ascii="Arial" w:eastAsia="MS Mincho" w:hAnsi="Arial" w:cs="Arial"/>
          <w:sz w:val="22"/>
          <w:szCs w:val="22"/>
        </w:rPr>
        <w:t>Mgr. Vítězslavem Schrekem</w:t>
      </w:r>
      <w:r w:rsidR="00676131" w:rsidRPr="00DF0DE7">
        <w:rPr>
          <w:rFonts w:ascii="Arial" w:eastAsia="MS Mincho" w:hAnsi="Arial" w:cs="Arial"/>
          <w:sz w:val="22"/>
          <w:szCs w:val="22"/>
        </w:rPr>
        <w:t>,</w:t>
      </w:r>
      <w:r w:rsidR="00A86CC4" w:rsidRPr="00DF0DE7">
        <w:rPr>
          <w:rFonts w:ascii="Arial" w:eastAsia="MS Mincho" w:hAnsi="Arial" w:cs="Arial"/>
          <w:sz w:val="22"/>
          <w:szCs w:val="22"/>
        </w:rPr>
        <w:t xml:space="preserve"> </w:t>
      </w:r>
      <w:r w:rsidR="00EE106F">
        <w:rPr>
          <w:rFonts w:ascii="Arial" w:eastAsia="MS Mincho" w:hAnsi="Arial" w:cs="Arial"/>
          <w:sz w:val="22"/>
          <w:szCs w:val="22"/>
        </w:rPr>
        <w:t xml:space="preserve">MBA,            </w:t>
      </w:r>
      <w:r w:rsidR="00EE106F">
        <w:rPr>
          <w:rFonts w:ascii="Arial" w:eastAsia="MS Mincho" w:hAnsi="Arial" w:cs="Arial"/>
          <w:sz w:val="22"/>
          <w:szCs w:val="22"/>
        </w:rPr>
        <w:br/>
      </w:r>
      <w:r w:rsidR="00A86CC4" w:rsidRPr="00DF0DE7">
        <w:rPr>
          <w:rFonts w:ascii="Arial" w:eastAsia="MS Mincho" w:hAnsi="Arial" w:cs="Arial"/>
          <w:sz w:val="22"/>
        </w:rPr>
        <w:t xml:space="preserve">k podpisu smlouvy pověřen </w:t>
      </w:r>
      <w:r w:rsidR="00A86CC4" w:rsidRPr="00DF0DE7">
        <w:rPr>
          <w:rFonts w:ascii="Arial" w:hAnsi="Arial" w:cs="Arial"/>
          <w:sz w:val="22"/>
          <w:szCs w:val="22"/>
        </w:rPr>
        <w:t xml:space="preserve">Ing. </w:t>
      </w:r>
      <w:r w:rsidR="00896C1D">
        <w:rPr>
          <w:rFonts w:ascii="Arial" w:hAnsi="Arial" w:cs="Arial"/>
          <w:sz w:val="22"/>
          <w:szCs w:val="22"/>
        </w:rPr>
        <w:t>Miroslav Houška</w:t>
      </w:r>
      <w:r w:rsidR="00A86CC4" w:rsidRPr="00DF0DE7">
        <w:rPr>
          <w:rFonts w:ascii="Arial" w:hAnsi="Arial" w:cs="Arial"/>
          <w:sz w:val="22"/>
          <w:szCs w:val="22"/>
        </w:rPr>
        <w:t xml:space="preserve">, </w:t>
      </w:r>
      <w:r w:rsidR="00896C1D">
        <w:rPr>
          <w:rFonts w:ascii="Arial" w:hAnsi="Arial" w:cs="Arial"/>
          <w:sz w:val="22"/>
          <w:szCs w:val="22"/>
        </w:rPr>
        <w:t>náměstek hejtmana</w:t>
      </w:r>
    </w:p>
    <w:p w:rsidR="00F77E11" w:rsidRPr="009A50B9" w:rsidRDefault="00B468F9" w:rsidP="00B468F9">
      <w:pPr>
        <w:ind w:left="3119" w:hanging="3119"/>
        <w:jc w:val="both"/>
        <w:rPr>
          <w:rFonts w:ascii="Arial" w:eastAsia="MS Mincho" w:hAnsi="Arial" w:cs="Arial"/>
          <w:sz w:val="22"/>
          <w:szCs w:val="22"/>
        </w:rPr>
      </w:pPr>
      <w:r>
        <w:rPr>
          <w:rFonts w:ascii="Arial" w:eastAsia="MS Mincho" w:hAnsi="Arial" w:cs="Arial"/>
          <w:sz w:val="22"/>
          <w:szCs w:val="22"/>
        </w:rPr>
        <w:t>Z</w:t>
      </w:r>
      <w:r w:rsidR="00F77E11" w:rsidRPr="009A50B9">
        <w:rPr>
          <w:rFonts w:ascii="Arial" w:eastAsia="MS Mincho" w:hAnsi="Arial" w:cs="Arial"/>
          <w:sz w:val="22"/>
          <w:szCs w:val="22"/>
        </w:rPr>
        <w:t>ástupce pro věci technické:</w:t>
      </w:r>
      <w:r w:rsidR="00F77E11" w:rsidRPr="009A50B9">
        <w:rPr>
          <w:rFonts w:ascii="Arial" w:eastAsia="MS Mincho" w:hAnsi="Arial" w:cs="Arial"/>
          <w:sz w:val="22"/>
          <w:szCs w:val="22"/>
        </w:rPr>
        <w:tab/>
      </w:r>
      <w:r w:rsidR="001469B8">
        <w:rPr>
          <w:rFonts w:ascii="Arial" w:eastAsia="MS Mincho" w:hAnsi="Arial" w:cs="Arial"/>
          <w:sz w:val="22"/>
          <w:szCs w:val="22"/>
        </w:rPr>
        <w:t>Tomáš Pípal</w:t>
      </w:r>
      <w:r w:rsidR="00556B23" w:rsidRPr="009A50B9">
        <w:rPr>
          <w:rFonts w:ascii="Arial" w:eastAsia="MS Mincho" w:hAnsi="Arial" w:cs="Arial"/>
          <w:sz w:val="22"/>
          <w:szCs w:val="22"/>
        </w:rPr>
        <w:t xml:space="preserve">, Ing. </w:t>
      </w:r>
      <w:r w:rsidR="00CB07CC" w:rsidRPr="009A50B9">
        <w:rPr>
          <w:rFonts w:ascii="Arial" w:eastAsia="MS Mincho" w:hAnsi="Arial" w:cs="Arial"/>
          <w:sz w:val="22"/>
          <w:szCs w:val="22"/>
        </w:rPr>
        <w:t>Hana Matulová</w:t>
      </w:r>
    </w:p>
    <w:p w:rsidR="00F77E11" w:rsidRPr="009A50B9" w:rsidRDefault="00F77E11" w:rsidP="00EB12CF">
      <w:pPr>
        <w:ind w:left="3119" w:hanging="3119"/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>Bankovní spojení:</w:t>
      </w:r>
      <w:r w:rsidRPr="009A50B9">
        <w:rPr>
          <w:rFonts w:ascii="Arial" w:hAnsi="Arial" w:cs="Arial"/>
          <w:sz w:val="22"/>
          <w:szCs w:val="22"/>
        </w:rPr>
        <w:tab/>
      </w:r>
      <w:r w:rsidR="00CB075A" w:rsidRPr="009A50B9">
        <w:rPr>
          <w:rFonts w:ascii="Arial" w:hAnsi="Arial" w:cs="Arial"/>
          <w:sz w:val="22"/>
          <w:szCs w:val="22"/>
        </w:rPr>
        <w:t>Sber</w:t>
      </w:r>
      <w:r w:rsidRPr="009A50B9">
        <w:rPr>
          <w:rFonts w:ascii="Arial" w:hAnsi="Arial" w:cs="Arial"/>
          <w:sz w:val="22"/>
          <w:szCs w:val="22"/>
        </w:rPr>
        <w:t>b</w:t>
      </w:r>
      <w:r w:rsidR="00A4398A" w:rsidRPr="009A50B9">
        <w:rPr>
          <w:rFonts w:ascii="Arial" w:hAnsi="Arial" w:cs="Arial"/>
          <w:sz w:val="22"/>
          <w:szCs w:val="22"/>
        </w:rPr>
        <w:t>ank CZ, a.s., pobočka Jihlava</w:t>
      </w:r>
    </w:p>
    <w:p w:rsidR="00F77E11" w:rsidRPr="001A0A07" w:rsidRDefault="00F77E11" w:rsidP="00EB12CF">
      <w:pPr>
        <w:pStyle w:val="Zkladntextodsazen21"/>
        <w:ind w:left="3119" w:hanging="3119"/>
        <w:rPr>
          <w:rFonts w:ascii="Arial" w:eastAsia="MS Mincho" w:hAnsi="Arial" w:cs="Arial"/>
          <w:sz w:val="22"/>
          <w:szCs w:val="22"/>
        </w:rPr>
      </w:pPr>
      <w:r w:rsidRPr="00EB12CF">
        <w:rPr>
          <w:rFonts w:ascii="Arial" w:eastAsia="MS Mincho" w:hAnsi="Arial" w:cs="Arial"/>
          <w:sz w:val="22"/>
          <w:szCs w:val="22"/>
        </w:rPr>
        <w:t>Číslo účtu:</w:t>
      </w:r>
      <w:r w:rsidRPr="00EB12CF">
        <w:rPr>
          <w:rFonts w:ascii="Arial" w:eastAsia="MS Mincho" w:hAnsi="Arial" w:cs="Arial"/>
          <w:sz w:val="22"/>
          <w:szCs w:val="22"/>
        </w:rPr>
        <w:tab/>
      </w:r>
      <w:r w:rsidR="00EB12CF" w:rsidRPr="00EB12CF">
        <w:rPr>
          <w:rFonts w:ascii="Arial" w:eastAsia="MS Mincho" w:hAnsi="Arial" w:cs="Arial"/>
          <w:sz w:val="22"/>
          <w:szCs w:val="22"/>
        </w:rPr>
        <w:t>405000</w:t>
      </w:r>
      <w:r w:rsidR="00BB2C04" w:rsidRPr="00EB12CF">
        <w:rPr>
          <w:rFonts w:ascii="Arial" w:eastAsia="MS Mincho" w:hAnsi="Arial" w:cs="Arial"/>
          <w:sz w:val="22"/>
          <w:szCs w:val="22"/>
        </w:rPr>
        <w:t>5000</w:t>
      </w:r>
      <w:r w:rsidR="001A0A07" w:rsidRPr="00232E5E">
        <w:rPr>
          <w:rFonts w:ascii="Arial" w:eastAsia="MS Mincho" w:hAnsi="Arial" w:cs="Arial"/>
          <w:sz w:val="22"/>
          <w:szCs w:val="22"/>
        </w:rPr>
        <w:t>/6800</w:t>
      </w:r>
    </w:p>
    <w:p w:rsidR="00F77E11" w:rsidRPr="009A50B9" w:rsidRDefault="00F77E11" w:rsidP="00EB12CF">
      <w:pPr>
        <w:pStyle w:val="Zkladntextodsazen21"/>
        <w:ind w:left="3119" w:hanging="3119"/>
        <w:rPr>
          <w:rFonts w:ascii="Arial" w:eastAsia="MS Mincho" w:hAnsi="Arial" w:cs="Arial"/>
          <w:sz w:val="22"/>
          <w:szCs w:val="22"/>
        </w:rPr>
      </w:pPr>
      <w:r w:rsidRPr="00EB12CF">
        <w:rPr>
          <w:rFonts w:ascii="Arial" w:eastAsia="MS Mincho" w:hAnsi="Arial" w:cs="Arial"/>
          <w:sz w:val="22"/>
          <w:szCs w:val="22"/>
        </w:rPr>
        <w:t>IČ</w:t>
      </w:r>
      <w:r w:rsidR="00CB075A" w:rsidRPr="00EB12CF">
        <w:rPr>
          <w:rFonts w:ascii="Arial" w:eastAsia="MS Mincho" w:hAnsi="Arial" w:cs="Arial"/>
          <w:sz w:val="22"/>
          <w:szCs w:val="22"/>
        </w:rPr>
        <w:t>O</w:t>
      </w:r>
      <w:r w:rsidRPr="00EB12CF">
        <w:rPr>
          <w:rFonts w:ascii="Arial" w:eastAsia="MS Mincho" w:hAnsi="Arial" w:cs="Arial"/>
          <w:sz w:val="22"/>
          <w:szCs w:val="22"/>
        </w:rPr>
        <w:t>:</w:t>
      </w:r>
      <w:r w:rsidRPr="00EB12CF">
        <w:rPr>
          <w:rFonts w:ascii="Arial" w:eastAsia="MS Mincho" w:hAnsi="Arial" w:cs="Arial"/>
          <w:sz w:val="22"/>
          <w:szCs w:val="22"/>
        </w:rPr>
        <w:tab/>
      </w:r>
      <w:r w:rsidRPr="009A50B9">
        <w:rPr>
          <w:rFonts w:ascii="Arial" w:eastAsia="MS Mincho" w:hAnsi="Arial" w:cs="Arial"/>
          <w:sz w:val="22"/>
          <w:szCs w:val="22"/>
        </w:rPr>
        <w:t>708</w:t>
      </w:r>
      <w:r w:rsidR="000E4B5F" w:rsidRPr="009A50B9">
        <w:rPr>
          <w:rFonts w:ascii="Arial" w:eastAsia="MS Mincho" w:hAnsi="Arial" w:cs="Arial"/>
          <w:sz w:val="22"/>
          <w:szCs w:val="22"/>
        </w:rPr>
        <w:t xml:space="preserve"> </w:t>
      </w:r>
      <w:r w:rsidRPr="009A50B9">
        <w:rPr>
          <w:rFonts w:ascii="Arial" w:eastAsia="MS Mincho" w:hAnsi="Arial" w:cs="Arial"/>
          <w:sz w:val="22"/>
          <w:szCs w:val="22"/>
        </w:rPr>
        <w:t>90</w:t>
      </w:r>
      <w:r w:rsidR="000E4B5F" w:rsidRPr="009A50B9">
        <w:rPr>
          <w:rFonts w:ascii="Arial" w:eastAsia="MS Mincho" w:hAnsi="Arial" w:cs="Arial"/>
          <w:sz w:val="22"/>
          <w:szCs w:val="22"/>
        </w:rPr>
        <w:t xml:space="preserve"> </w:t>
      </w:r>
      <w:r w:rsidRPr="009A50B9">
        <w:rPr>
          <w:rFonts w:ascii="Arial" w:eastAsia="MS Mincho" w:hAnsi="Arial" w:cs="Arial"/>
          <w:sz w:val="22"/>
          <w:szCs w:val="22"/>
        </w:rPr>
        <w:t>749</w:t>
      </w:r>
    </w:p>
    <w:p w:rsidR="00F77E11" w:rsidRPr="009A50B9" w:rsidRDefault="00F77E11" w:rsidP="00A4398A">
      <w:pPr>
        <w:tabs>
          <w:tab w:val="left" w:pos="2835"/>
        </w:tabs>
        <w:jc w:val="both"/>
        <w:rPr>
          <w:rFonts w:ascii="Arial" w:hAnsi="Arial" w:cs="Arial"/>
          <w:b/>
          <w:sz w:val="22"/>
          <w:szCs w:val="22"/>
        </w:rPr>
      </w:pPr>
      <w:r w:rsidRPr="009A50B9">
        <w:rPr>
          <w:rFonts w:ascii="Arial" w:hAnsi="Arial" w:cs="Arial"/>
          <w:b/>
          <w:sz w:val="22"/>
          <w:szCs w:val="22"/>
        </w:rPr>
        <w:t xml:space="preserve">(dále jen </w:t>
      </w:r>
      <w:r w:rsidR="003611C2" w:rsidRPr="009A50B9">
        <w:rPr>
          <w:rFonts w:ascii="Arial" w:hAnsi="Arial" w:cs="Arial"/>
          <w:b/>
          <w:sz w:val="22"/>
          <w:szCs w:val="22"/>
        </w:rPr>
        <w:t>„</w:t>
      </w:r>
      <w:r w:rsidRPr="009A50B9">
        <w:rPr>
          <w:rFonts w:ascii="Arial" w:hAnsi="Arial" w:cs="Arial"/>
          <w:b/>
          <w:sz w:val="22"/>
          <w:szCs w:val="22"/>
        </w:rPr>
        <w:t>objednatel</w:t>
      </w:r>
      <w:r w:rsidR="003611C2" w:rsidRPr="009A50B9">
        <w:rPr>
          <w:rFonts w:ascii="Arial" w:hAnsi="Arial" w:cs="Arial"/>
          <w:b/>
          <w:sz w:val="22"/>
          <w:szCs w:val="22"/>
        </w:rPr>
        <w:t>“</w:t>
      </w:r>
      <w:r w:rsidRPr="009A50B9">
        <w:rPr>
          <w:rFonts w:ascii="Arial" w:hAnsi="Arial" w:cs="Arial"/>
          <w:b/>
          <w:sz w:val="22"/>
          <w:szCs w:val="22"/>
        </w:rPr>
        <w:t>)</w:t>
      </w:r>
    </w:p>
    <w:p w:rsidR="00F06F69" w:rsidRPr="009A50B9" w:rsidRDefault="00F06F69" w:rsidP="00A4398A">
      <w:pPr>
        <w:tabs>
          <w:tab w:val="left" w:pos="2835"/>
        </w:tabs>
        <w:jc w:val="both"/>
        <w:rPr>
          <w:rFonts w:ascii="Arial" w:hAnsi="Arial" w:cs="Arial"/>
          <w:b/>
          <w:sz w:val="22"/>
          <w:szCs w:val="22"/>
        </w:rPr>
      </w:pPr>
    </w:p>
    <w:p w:rsidR="00F77E11" w:rsidRPr="009A50B9" w:rsidRDefault="00F77E11" w:rsidP="00A4398A">
      <w:pPr>
        <w:tabs>
          <w:tab w:val="left" w:pos="2835"/>
        </w:tabs>
        <w:jc w:val="both"/>
        <w:rPr>
          <w:rFonts w:ascii="Arial" w:hAnsi="Arial" w:cs="Arial"/>
          <w:b/>
          <w:sz w:val="22"/>
          <w:szCs w:val="22"/>
        </w:rPr>
      </w:pPr>
    </w:p>
    <w:p w:rsidR="00511989" w:rsidRPr="009A50B9" w:rsidRDefault="00511989" w:rsidP="00EB12CF">
      <w:pPr>
        <w:pStyle w:val="Zkladntextodsazen21"/>
        <w:numPr>
          <w:ilvl w:val="1"/>
          <w:numId w:val="2"/>
        </w:numPr>
        <w:ind w:left="3119" w:hanging="3119"/>
        <w:rPr>
          <w:rFonts w:ascii="Arial" w:hAnsi="Arial" w:cs="Arial"/>
          <w:b/>
          <w:sz w:val="22"/>
          <w:szCs w:val="22"/>
        </w:rPr>
      </w:pPr>
      <w:r w:rsidRPr="009A50B9">
        <w:rPr>
          <w:rFonts w:ascii="Arial" w:hAnsi="Arial" w:cs="Arial"/>
          <w:b/>
          <w:sz w:val="22"/>
          <w:szCs w:val="22"/>
        </w:rPr>
        <w:t>Zhotovitel:</w:t>
      </w:r>
      <w:r w:rsidRPr="009A50B9">
        <w:rPr>
          <w:rFonts w:ascii="Arial" w:hAnsi="Arial" w:cs="Arial"/>
          <w:b/>
          <w:sz w:val="22"/>
          <w:szCs w:val="22"/>
        </w:rPr>
        <w:tab/>
      </w:r>
      <w:bookmarkStart w:id="0" w:name="Text1"/>
      <w:r w:rsidRPr="009A50B9">
        <w:rPr>
          <w:rFonts w:ascii="Arial" w:hAnsi="Arial" w:cs="Arial"/>
          <w:b/>
          <w:sz w:val="22"/>
          <w:szCs w:val="22"/>
        </w:rPr>
        <w:fldChar w:fldCharType="begin">
          <w:ffData>
            <w:name w:val="Text1"/>
            <w:enabled/>
            <w:calcOnExit w:val="0"/>
            <w:textInput>
              <w:default w:val="................................."/>
            </w:textInput>
          </w:ffData>
        </w:fldChar>
      </w:r>
      <w:r w:rsidRPr="009A50B9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9A50B9">
        <w:rPr>
          <w:rFonts w:ascii="Arial" w:hAnsi="Arial" w:cs="Arial"/>
          <w:b/>
          <w:sz w:val="22"/>
          <w:szCs w:val="22"/>
        </w:rPr>
      </w:r>
      <w:r w:rsidRPr="009A50B9">
        <w:rPr>
          <w:rFonts w:ascii="Arial" w:hAnsi="Arial" w:cs="Arial"/>
          <w:b/>
          <w:sz w:val="22"/>
          <w:szCs w:val="22"/>
        </w:rPr>
        <w:fldChar w:fldCharType="separate"/>
      </w:r>
      <w:r w:rsidR="0055162D">
        <w:rPr>
          <w:rFonts w:ascii="Arial" w:hAnsi="Arial" w:cs="Arial"/>
          <w:b/>
          <w:noProof/>
          <w:sz w:val="22"/>
          <w:szCs w:val="22"/>
        </w:rPr>
        <w:t>.................................</w:t>
      </w:r>
      <w:r w:rsidRPr="009A50B9">
        <w:rPr>
          <w:rFonts w:ascii="Arial" w:hAnsi="Arial" w:cs="Arial"/>
          <w:b/>
          <w:sz w:val="22"/>
          <w:szCs w:val="22"/>
        </w:rPr>
        <w:fldChar w:fldCharType="end"/>
      </w:r>
      <w:bookmarkEnd w:id="0"/>
    </w:p>
    <w:p w:rsidR="00511989" w:rsidRPr="009A50B9" w:rsidRDefault="00511989" w:rsidP="00EB12CF">
      <w:pPr>
        <w:tabs>
          <w:tab w:val="left" w:pos="3119"/>
        </w:tabs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>Adresa:</w:t>
      </w:r>
      <w:r w:rsidRPr="009A50B9">
        <w:rPr>
          <w:rFonts w:ascii="Arial" w:hAnsi="Arial" w:cs="Arial"/>
          <w:sz w:val="22"/>
          <w:szCs w:val="22"/>
        </w:rPr>
        <w:tab/>
      </w:r>
      <w:r w:rsidRPr="009A50B9">
        <w:rPr>
          <w:rFonts w:ascii="Arial" w:hAnsi="Arial" w:cs="Arial"/>
          <w:sz w:val="22"/>
          <w:szCs w:val="22"/>
        </w:rPr>
        <w:fldChar w:fldCharType="begin">
          <w:ffData>
            <w:name w:val="Text1"/>
            <w:enabled/>
            <w:calcOnExit w:val="0"/>
            <w:textInput>
              <w:default w:val="................................."/>
            </w:textInput>
          </w:ffData>
        </w:fldChar>
      </w:r>
      <w:r w:rsidRPr="009A50B9">
        <w:rPr>
          <w:rFonts w:ascii="Arial" w:hAnsi="Arial" w:cs="Arial"/>
          <w:sz w:val="22"/>
          <w:szCs w:val="22"/>
        </w:rPr>
        <w:instrText xml:space="preserve"> FORMTEXT </w:instrText>
      </w:r>
      <w:r w:rsidRPr="009A50B9">
        <w:rPr>
          <w:rFonts w:ascii="Arial" w:hAnsi="Arial" w:cs="Arial"/>
          <w:sz w:val="22"/>
          <w:szCs w:val="22"/>
        </w:rPr>
      </w:r>
      <w:r w:rsidRPr="009A50B9">
        <w:rPr>
          <w:rFonts w:ascii="Arial" w:hAnsi="Arial" w:cs="Arial"/>
          <w:sz w:val="22"/>
          <w:szCs w:val="22"/>
        </w:rPr>
        <w:fldChar w:fldCharType="separate"/>
      </w:r>
      <w:r w:rsidR="0055162D">
        <w:rPr>
          <w:rFonts w:ascii="Arial" w:hAnsi="Arial" w:cs="Arial"/>
          <w:noProof/>
          <w:sz w:val="22"/>
          <w:szCs w:val="22"/>
        </w:rPr>
        <w:t>.................................</w:t>
      </w:r>
      <w:r w:rsidRPr="009A50B9">
        <w:rPr>
          <w:rFonts w:ascii="Arial" w:hAnsi="Arial" w:cs="Arial"/>
          <w:sz w:val="22"/>
          <w:szCs w:val="22"/>
        </w:rPr>
        <w:fldChar w:fldCharType="end"/>
      </w:r>
    </w:p>
    <w:p w:rsidR="00511989" w:rsidRPr="009A50B9" w:rsidRDefault="00EB12CF" w:rsidP="00EB12CF">
      <w:pPr>
        <w:tabs>
          <w:tab w:val="left" w:pos="3119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MS Mincho" w:hAnsi="Arial" w:cs="Arial"/>
          <w:sz w:val="22"/>
          <w:szCs w:val="22"/>
        </w:rPr>
        <w:t>Z</w:t>
      </w:r>
      <w:r w:rsidR="00511989" w:rsidRPr="009A50B9">
        <w:rPr>
          <w:rFonts w:ascii="Arial" w:eastAsia="MS Mincho" w:hAnsi="Arial" w:cs="Arial"/>
          <w:sz w:val="22"/>
          <w:szCs w:val="22"/>
        </w:rPr>
        <w:t>ástupce pro věci smluvní:</w:t>
      </w:r>
      <w:r w:rsidR="00511989" w:rsidRPr="009A50B9">
        <w:rPr>
          <w:rFonts w:ascii="Arial" w:eastAsia="MS Mincho" w:hAnsi="Arial" w:cs="Arial"/>
          <w:sz w:val="22"/>
          <w:szCs w:val="22"/>
        </w:rPr>
        <w:tab/>
      </w:r>
      <w:r w:rsidR="00511989" w:rsidRPr="009A50B9">
        <w:rPr>
          <w:rFonts w:ascii="Arial" w:hAnsi="Arial" w:cs="Arial"/>
          <w:sz w:val="22"/>
          <w:szCs w:val="22"/>
        </w:rPr>
        <w:fldChar w:fldCharType="begin">
          <w:ffData>
            <w:name w:val="Text1"/>
            <w:enabled/>
            <w:calcOnExit w:val="0"/>
            <w:textInput>
              <w:default w:val="................................."/>
            </w:textInput>
          </w:ffData>
        </w:fldChar>
      </w:r>
      <w:r w:rsidR="00511989" w:rsidRPr="009A50B9">
        <w:rPr>
          <w:rFonts w:ascii="Arial" w:hAnsi="Arial" w:cs="Arial"/>
          <w:sz w:val="22"/>
          <w:szCs w:val="22"/>
        </w:rPr>
        <w:instrText xml:space="preserve"> FORMTEXT </w:instrText>
      </w:r>
      <w:r w:rsidR="00511989" w:rsidRPr="009A50B9">
        <w:rPr>
          <w:rFonts w:ascii="Arial" w:hAnsi="Arial" w:cs="Arial"/>
          <w:sz w:val="22"/>
          <w:szCs w:val="22"/>
        </w:rPr>
      </w:r>
      <w:r w:rsidR="00511989" w:rsidRPr="009A50B9">
        <w:rPr>
          <w:rFonts w:ascii="Arial" w:hAnsi="Arial" w:cs="Arial"/>
          <w:sz w:val="22"/>
          <w:szCs w:val="22"/>
        </w:rPr>
        <w:fldChar w:fldCharType="separate"/>
      </w:r>
      <w:r w:rsidR="0055162D">
        <w:rPr>
          <w:rFonts w:ascii="Arial" w:hAnsi="Arial" w:cs="Arial"/>
          <w:noProof/>
          <w:sz w:val="22"/>
          <w:szCs w:val="22"/>
        </w:rPr>
        <w:t>.................................</w:t>
      </w:r>
      <w:r w:rsidR="00511989" w:rsidRPr="009A50B9">
        <w:rPr>
          <w:rFonts w:ascii="Arial" w:hAnsi="Arial" w:cs="Arial"/>
          <w:sz w:val="22"/>
          <w:szCs w:val="22"/>
        </w:rPr>
        <w:fldChar w:fldCharType="end"/>
      </w:r>
    </w:p>
    <w:p w:rsidR="00511989" w:rsidRPr="009A50B9" w:rsidRDefault="00EB12CF" w:rsidP="00EB12CF">
      <w:pPr>
        <w:tabs>
          <w:tab w:val="left" w:pos="3119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MS Mincho" w:hAnsi="Arial" w:cs="Arial"/>
          <w:sz w:val="22"/>
          <w:szCs w:val="22"/>
        </w:rPr>
        <w:t>Z</w:t>
      </w:r>
      <w:r w:rsidR="00511989" w:rsidRPr="009A50B9">
        <w:rPr>
          <w:rFonts w:ascii="Arial" w:eastAsia="MS Mincho" w:hAnsi="Arial" w:cs="Arial"/>
          <w:sz w:val="22"/>
          <w:szCs w:val="22"/>
        </w:rPr>
        <w:t>ástupce pro věci technické:</w:t>
      </w:r>
      <w:r w:rsidR="00511989" w:rsidRPr="009A50B9">
        <w:rPr>
          <w:rFonts w:ascii="Arial" w:eastAsia="MS Mincho" w:hAnsi="Arial" w:cs="Arial"/>
          <w:sz w:val="22"/>
          <w:szCs w:val="22"/>
        </w:rPr>
        <w:tab/>
      </w:r>
      <w:r w:rsidR="00511989" w:rsidRPr="009A50B9">
        <w:rPr>
          <w:rFonts w:ascii="Arial" w:hAnsi="Arial" w:cs="Arial"/>
          <w:sz w:val="22"/>
          <w:szCs w:val="22"/>
        </w:rPr>
        <w:fldChar w:fldCharType="begin">
          <w:ffData>
            <w:name w:val="Text1"/>
            <w:enabled/>
            <w:calcOnExit w:val="0"/>
            <w:textInput>
              <w:default w:val="................................."/>
            </w:textInput>
          </w:ffData>
        </w:fldChar>
      </w:r>
      <w:r w:rsidR="00511989" w:rsidRPr="009A50B9">
        <w:rPr>
          <w:rFonts w:ascii="Arial" w:hAnsi="Arial" w:cs="Arial"/>
          <w:sz w:val="22"/>
          <w:szCs w:val="22"/>
        </w:rPr>
        <w:instrText xml:space="preserve"> FORMTEXT </w:instrText>
      </w:r>
      <w:r w:rsidR="00511989" w:rsidRPr="009A50B9">
        <w:rPr>
          <w:rFonts w:ascii="Arial" w:hAnsi="Arial" w:cs="Arial"/>
          <w:sz w:val="22"/>
          <w:szCs w:val="22"/>
        </w:rPr>
      </w:r>
      <w:r w:rsidR="00511989" w:rsidRPr="009A50B9">
        <w:rPr>
          <w:rFonts w:ascii="Arial" w:hAnsi="Arial" w:cs="Arial"/>
          <w:sz w:val="22"/>
          <w:szCs w:val="22"/>
        </w:rPr>
        <w:fldChar w:fldCharType="separate"/>
      </w:r>
      <w:r w:rsidR="0055162D">
        <w:rPr>
          <w:rFonts w:ascii="Arial" w:hAnsi="Arial" w:cs="Arial"/>
          <w:noProof/>
          <w:sz w:val="22"/>
          <w:szCs w:val="22"/>
        </w:rPr>
        <w:t>.................................</w:t>
      </w:r>
      <w:r w:rsidR="00511989" w:rsidRPr="009A50B9">
        <w:rPr>
          <w:rFonts w:ascii="Arial" w:hAnsi="Arial" w:cs="Arial"/>
          <w:sz w:val="22"/>
          <w:szCs w:val="22"/>
        </w:rPr>
        <w:fldChar w:fldCharType="end"/>
      </w:r>
    </w:p>
    <w:p w:rsidR="00511989" w:rsidRPr="009A50B9" w:rsidRDefault="00511989" w:rsidP="00EB12CF">
      <w:pPr>
        <w:tabs>
          <w:tab w:val="left" w:pos="3119"/>
        </w:tabs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>Bankovní spojení:</w:t>
      </w:r>
      <w:r w:rsidRPr="009A50B9">
        <w:rPr>
          <w:rFonts w:ascii="Arial" w:hAnsi="Arial" w:cs="Arial"/>
          <w:sz w:val="22"/>
          <w:szCs w:val="22"/>
        </w:rPr>
        <w:tab/>
      </w:r>
      <w:r w:rsidRPr="009A50B9">
        <w:rPr>
          <w:rFonts w:ascii="Arial" w:hAnsi="Arial" w:cs="Arial"/>
          <w:sz w:val="22"/>
          <w:szCs w:val="22"/>
        </w:rPr>
        <w:fldChar w:fldCharType="begin">
          <w:ffData>
            <w:name w:val="Text1"/>
            <w:enabled/>
            <w:calcOnExit w:val="0"/>
            <w:textInput>
              <w:default w:val="................................."/>
            </w:textInput>
          </w:ffData>
        </w:fldChar>
      </w:r>
      <w:r w:rsidRPr="009A50B9">
        <w:rPr>
          <w:rFonts w:ascii="Arial" w:hAnsi="Arial" w:cs="Arial"/>
          <w:sz w:val="22"/>
          <w:szCs w:val="22"/>
        </w:rPr>
        <w:instrText xml:space="preserve"> FORMTEXT </w:instrText>
      </w:r>
      <w:r w:rsidRPr="009A50B9">
        <w:rPr>
          <w:rFonts w:ascii="Arial" w:hAnsi="Arial" w:cs="Arial"/>
          <w:sz w:val="22"/>
          <w:szCs w:val="22"/>
        </w:rPr>
      </w:r>
      <w:r w:rsidRPr="009A50B9">
        <w:rPr>
          <w:rFonts w:ascii="Arial" w:hAnsi="Arial" w:cs="Arial"/>
          <w:sz w:val="22"/>
          <w:szCs w:val="22"/>
        </w:rPr>
        <w:fldChar w:fldCharType="separate"/>
      </w:r>
      <w:r w:rsidR="0055162D">
        <w:rPr>
          <w:rFonts w:ascii="Arial" w:hAnsi="Arial" w:cs="Arial"/>
          <w:noProof/>
          <w:sz w:val="22"/>
          <w:szCs w:val="22"/>
        </w:rPr>
        <w:t>.................................</w:t>
      </w:r>
      <w:r w:rsidRPr="009A50B9">
        <w:rPr>
          <w:rFonts w:ascii="Arial" w:hAnsi="Arial" w:cs="Arial"/>
          <w:sz w:val="22"/>
          <w:szCs w:val="22"/>
        </w:rPr>
        <w:fldChar w:fldCharType="end"/>
      </w:r>
    </w:p>
    <w:p w:rsidR="00511989" w:rsidRPr="009A50B9" w:rsidRDefault="00511989" w:rsidP="00EB12CF">
      <w:pPr>
        <w:tabs>
          <w:tab w:val="left" w:pos="3119"/>
        </w:tabs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>Číslo účtu:</w:t>
      </w:r>
      <w:r w:rsidRPr="009A50B9">
        <w:rPr>
          <w:rFonts w:ascii="Arial" w:hAnsi="Arial" w:cs="Arial"/>
          <w:sz w:val="22"/>
          <w:szCs w:val="22"/>
        </w:rPr>
        <w:tab/>
      </w:r>
      <w:r w:rsidRPr="009A50B9">
        <w:rPr>
          <w:rFonts w:ascii="Arial" w:hAnsi="Arial" w:cs="Arial"/>
          <w:sz w:val="22"/>
          <w:szCs w:val="22"/>
        </w:rPr>
        <w:fldChar w:fldCharType="begin">
          <w:ffData>
            <w:name w:val="Text1"/>
            <w:enabled/>
            <w:calcOnExit w:val="0"/>
            <w:textInput>
              <w:default w:val="................................."/>
            </w:textInput>
          </w:ffData>
        </w:fldChar>
      </w:r>
      <w:r w:rsidRPr="009A50B9">
        <w:rPr>
          <w:rFonts w:ascii="Arial" w:hAnsi="Arial" w:cs="Arial"/>
          <w:sz w:val="22"/>
          <w:szCs w:val="22"/>
        </w:rPr>
        <w:instrText xml:space="preserve"> FORMTEXT </w:instrText>
      </w:r>
      <w:r w:rsidRPr="009A50B9">
        <w:rPr>
          <w:rFonts w:ascii="Arial" w:hAnsi="Arial" w:cs="Arial"/>
          <w:sz w:val="22"/>
          <w:szCs w:val="22"/>
        </w:rPr>
      </w:r>
      <w:r w:rsidRPr="009A50B9">
        <w:rPr>
          <w:rFonts w:ascii="Arial" w:hAnsi="Arial" w:cs="Arial"/>
          <w:sz w:val="22"/>
          <w:szCs w:val="22"/>
        </w:rPr>
        <w:fldChar w:fldCharType="separate"/>
      </w:r>
      <w:r w:rsidR="0055162D">
        <w:rPr>
          <w:rFonts w:ascii="Arial" w:hAnsi="Arial" w:cs="Arial"/>
          <w:noProof/>
          <w:sz w:val="22"/>
          <w:szCs w:val="22"/>
        </w:rPr>
        <w:t>.................................</w:t>
      </w:r>
      <w:r w:rsidRPr="009A50B9">
        <w:rPr>
          <w:rFonts w:ascii="Arial" w:hAnsi="Arial" w:cs="Arial"/>
          <w:sz w:val="22"/>
          <w:szCs w:val="22"/>
        </w:rPr>
        <w:fldChar w:fldCharType="end"/>
      </w:r>
    </w:p>
    <w:p w:rsidR="00511989" w:rsidRPr="009A50B9" w:rsidRDefault="00511989" w:rsidP="00EB12CF">
      <w:pPr>
        <w:tabs>
          <w:tab w:val="left" w:pos="3119"/>
        </w:tabs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>IČO:</w:t>
      </w:r>
      <w:r w:rsidRPr="009A50B9">
        <w:rPr>
          <w:rFonts w:ascii="Arial" w:hAnsi="Arial" w:cs="Arial"/>
          <w:sz w:val="22"/>
          <w:szCs w:val="22"/>
        </w:rPr>
        <w:tab/>
      </w:r>
      <w:r w:rsidRPr="009A50B9">
        <w:rPr>
          <w:rFonts w:ascii="Arial" w:hAnsi="Arial" w:cs="Arial"/>
          <w:sz w:val="22"/>
          <w:szCs w:val="22"/>
        </w:rPr>
        <w:fldChar w:fldCharType="begin">
          <w:ffData>
            <w:name w:val="Text1"/>
            <w:enabled/>
            <w:calcOnExit w:val="0"/>
            <w:textInput>
              <w:default w:val="................................."/>
            </w:textInput>
          </w:ffData>
        </w:fldChar>
      </w:r>
      <w:r w:rsidRPr="009A50B9">
        <w:rPr>
          <w:rFonts w:ascii="Arial" w:hAnsi="Arial" w:cs="Arial"/>
          <w:sz w:val="22"/>
          <w:szCs w:val="22"/>
        </w:rPr>
        <w:instrText xml:space="preserve"> FORMTEXT </w:instrText>
      </w:r>
      <w:r w:rsidRPr="009A50B9">
        <w:rPr>
          <w:rFonts w:ascii="Arial" w:hAnsi="Arial" w:cs="Arial"/>
          <w:sz w:val="22"/>
          <w:szCs w:val="22"/>
        </w:rPr>
      </w:r>
      <w:r w:rsidRPr="009A50B9">
        <w:rPr>
          <w:rFonts w:ascii="Arial" w:hAnsi="Arial" w:cs="Arial"/>
          <w:sz w:val="22"/>
          <w:szCs w:val="22"/>
        </w:rPr>
        <w:fldChar w:fldCharType="separate"/>
      </w:r>
      <w:r w:rsidR="0055162D">
        <w:rPr>
          <w:rFonts w:ascii="Arial" w:hAnsi="Arial" w:cs="Arial"/>
          <w:noProof/>
          <w:sz w:val="22"/>
          <w:szCs w:val="22"/>
        </w:rPr>
        <w:t>.................................</w:t>
      </w:r>
      <w:r w:rsidRPr="009A50B9">
        <w:rPr>
          <w:rFonts w:ascii="Arial" w:hAnsi="Arial" w:cs="Arial"/>
          <w:sz w:val="22"/>
          <w:szCs w:val="22"/>
        </w:rPr>
        <w:fldChar w:fldCharType="end"/>
      </w:r>
    </w:p>
    <w:p w:rsidR="00511989" w:rsidRPr="009A50B9" w:rsidRDefault="00511989" w:rsidP="00EB12CF">
      <w:pPr>
        <w:tabs>
          <w:tab w:val="left" w:pos="3119"/>
        </w:tabs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>DIČ:</w:t>
      </w:r>
      <w:r w:rsidRPr="009A50B9">
        <w:rPr>
          <w:rFonts w:ascii="Arial" w:hAnsi="Arial" w:cs="Arial"/>
          <w:sz w:val="22"/>
          <w:szCs w:val="22"/>
        </w:rPr>
        <w:tab/>
      </w:r>
      <w:r w:rsidRPr="009A50B9">
        <w:rPr>
          <w:rFonts w:ascii="Arial" w:hAnsi="Arial" w:cs="Arial"/>
          <w:sz w:val="22"/>
          <w:szCs w:val="22"/>
        </w:rPr>
        <w:fldChar w:fldCharType="begin">
          <w:ffData>
            <w:name w:val="Text1"/>
            <w:enabled/>
            <w:calcOnExit w:val="0"/>
            <w:textInput>
              <w:default w:val="................................."/>
            </w:textInput>
          </w:ffData>
        </w:fldChar>
      </w:r>
      <w:r w:rsidRPr="009A50B9">
        <w:rPr>
          <w:rFonts w:ascii="Arial" w:hAnsi="Arial" w:cs="Arial"/>
          <w:sz w:val="22"/>
          <w:szCs w:val="22"/>
        </w:rPr>
        <w:instrText xml:space="preserve"> FORMTEXT </w:instrText>
      </w:r>
      <w:r w:rsidRPr="009A50B9">
        <w:rPr>
          <w:rFonts w:ascii="Arial" w:hAnsi="Arial" w:cs="Arial"/>
          <w:sz w:val="22"/>
          <w:szCs w:val="22"/>
        </w:rPr>
      </w:r>
      <w:r w:rsidRPr="009A50B9">
        <w:rPr>
          <w:rFonts w:ascii="Arial" w:hAnsi="Arial" w:cs="Arial"/>
          <w:sz w:val="22"/>
          <w:szCs w:val="22"/>
        </w:rPr>
        <w:fldChar w:fldCharType="separate"/>
      </w:r>
      <w:r w:rsidR="0055162D">
        <w:rPr>
          <w:rFonts w:ascii="Arial" w:hAnsi="Arial" w:cs="Arial"/>
          <w:noProof/>
          <w:sz w:val="22"/>
          <w:szCs w:val="22"/>
        </w:rPr>
        <w:t>.................................</w:t>
      </w:r>
      <w:r w:rsidRPr="009A50B9">
        <w:rPr>
          <w:rFonts w:ascii="Arial" w:hAnsi="Arial" w:cs="Arial"/>
          <w:sz w:val="22"/>
          <w:szCs w:val="22"/>
        </w:rPr>
        <w:fldChar w:fldCharType="end"/>
      </w:r>
    </w:p>
    <w:p w:rsidR="00511989" w:rsidRPr="009A50B9" w:rsidRDefault="00EB12CF" w:rsidP="00EB12CF">
      <w:pPr>
        <w:tabs>
          <w:tab w:val="left" w:pos="3119"/>
        </w:tabs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eastAsia="MS Mincho" w:hAnsi="Arial" w:cs="Arial"/>
          <w:sz w:val="22"/>
          <w:szCs w:val="22"/>
        </w:rPr>
        <w:t>Z</w:t>
      </w:r>
      <w:r w:rsidR="00511989" w:rsidRPr="009A50B9">
        <w:rPr>
          <w:rFonts w:ascii="Arial" w:eastAsia="MS Mincho" w:hAnsi="Arial" w:cs="Arial"/>
          <w:sz w:val="22"/>
          <w:szCs w:val="22"/>
        </w:rPr>
        <w:t>ápis v obchodním rejstříku:</w:t>
      </w:r>
      <w:r w:rsidR="00511989" w:rsidRPr="009A50B9">
        <w:rPr>
          <w:rFonts w:ascii="Arial" w:eastAsia="MS Mincho" w:hAnsi="Arial" w:cs="Arial"/>
          <w:sz w:val="22"/>
          <w:szCs w:val="22"/>
        </w:rPr>
        <w:tab/>
      </w:r>
      <w:r w:rsidR="00511989" w:rsidRPr="009A50B9">
        <w:rPr>
          <w:rFonts w:ascii="Arial" w:hAnsi="Arial" w:cs="Arial"/>
          <w:sz w:val="22"/>
          <w:szCs w:val="22"/>
        </w:rPr>
        <w:fldChar w:fldCharType="begin">
          <w:ffData>
            <w:name w:val="Text1"/>
            <w:enabled/>
            <w:calcOnExit w:val="0"/>
            <w:textInput>
              <w:default w:val="................................."/>
            </w:textInput>
          </w:ffData>
        </w:fldChar>
      </w:r>
      <w:r w:rsidR="00511989" w:rsidRPr="009A50B9">
        <w:rPr>
          <w:rFonts w:ascii="Arial" w:hAnsi="Arial" w:cs="Arial"/>
          <w:sz w:val="22"/>
          <w:szCs w:val="22"/>
        </w:rPr>
        <w:instrText xml:space="preserve"> FORMTEXT </w:instrText>
      </w:r>
      <w:r w:rsidR="00511989" w:rsidRPr="009A50B9">
        <w:rPr>
          <w:rFonts w:ascii="Arial" w:hAnsi="Arial" w:cs="Arial"/>
          <w:sz w:val="22"/>
          <w:szCs w:val="22"/>
        </w:rPr>
      </w:r>
      <w:r w:rsidR="00511989" w:rsidRPr="009A50B9">
        <w:rPr>
          <w:rFonts w:ascii="Arial" w:hAnsi="Arial" w:cs="Arial"/>
          <w:sz w:val="22"/>
          <w:szCs w:val="22"/>
        </w:rPr>
        <w:fldChar w:fldCharType="separate"/>
      </w:r>
      <w:r w:rsidR="0055162D">
        <w:rPr>
          <w:rFonts w:ascii="Arial" w:hAnsi="Arial" w:cs="Arial"/>
          <w:noProof/>
          <w:sz w:val="22"/>
          <w:szCs w:val="22"/>
        </w:rPr>
        <w:t>.................................</w:t>
      </w:r>
      <w:r w:rsidR="00511989" w:rsidRPr="009A50B9">
        <w:rPr>
          <w:rFonts w:ascii="Arial" w:hAnsi="Arial" w:cs="Arial"/>
          <w:sz w:val="22"/>
          <w:szCs w:val="22"/>
        </w:rPr>
        <w:fldChar w:fldCharType="end"/>
      </w:r>
    </w:p>
    <w:p w:rsidR="00F77E11" w:rsidRPr="009A50B9" w:rsidRDefault="00F77E11" w:rsidP="00511989">
      <w:pPr>
        <w:jc w:val="both"/>
        <w:rPr>
          <w:rFonts w:ascii="Arial" w:hAnsi="Arial" w:cs="Arial"/>
          <w:b/>
          <w:sz w:val="22"/>
          <w:szCs w:val="22"/>
        </w:rPr>
      </w:pPr>
      <w:r w:rsidRPr="009A50B9">
        <w:rPr>
          <w:rFonts w:ascii="Arial" w:hAnsi="Arial" w:cs="Arial"/>
          <w:b/>
          <w:sz w:val="22"/>
          <w:szCs w:val="22"/>
        </w:rPr>
        <w:t xml:space="preserve">(dále jen </w:t>
      </w:r>
      <w:r w:rsidR="003611C2" w:rsidRPr="009A50B9">
        <w:rPr>
          <w:rFonts w:ascii="Arial" w:hAnsi="Arial" w:cs="Arial"/>
          <w:b/>
          <w:sz w:val="22"/>
          <w:szCs w:val="22"/>
        </w:rPr>
        <w:t>„</w:t>
      </w:r>
      <w:r w:rsidRPr="009A50B9">
        <w:rPr>
          <w:rFonts w:ascii="Arial" w:hAnsi="Arial" w:cs="Arial"/>
          <w:b/>
          <w:sz w:val="22"/>
          <w:szCs w:val="22"/>
        </w:rPr>
        <w:t>zhotovitel</w:t>
      </w:r>
      <w:r w:rsidR="003611C2" w:rsidRPr="009A50B9">
        <w:rPr>
          <w:rFonts w:ascii="Arial" w:hAnsi="Arial" w:cs="Arial"/>
          <w:b/>
          <w:sz w:val="22"/>
          <w:szCs w:val="22"/>
        </w:rPr>
        <w:t>“</w:t>
      </w:r>
      <w:r w:rsidRPr="009A50B9">
        <w:rPr>
          <w:rFonts w:ascii="Arial" w:hAnsi="Arial" w:cs="Arial"/>
          <w:b/>
          <w:sz w:val="22"/>
          <w:szCs w:val="22"/>
        </w:rPr>
        <w:t>)</w:t>
      </w:r>
    </w:p>
    <w:p w:rsidR="00F77E11" w:rsidRPr="009A50B9" w:rsidRDefault="00F77E11">
      <w:pPr>
        <w:jc w:val="both"/>
        <w:rPr>
          <w:rFonts w:ascii="Arial" w:hAnsi="Arial" w:cs="Arial"/>
          <w:b/>
          <w:sz w:val="22"/>
          <w:szCs w:val="22"/>
        </w:rPr>
      </w:pPr>
    </w:p>
    <w:p w:rsidR="00F77E11" w:rsidRPr="009A50B9" w:rsidRDefault="00F77E11">
      <w:pPr>
        <w:jc w:val="both"/>
        <w:rPr>
          <w:rFonts w:ascii="Arial" w:hAnsi="Arial" w:cs="Arial"/>
          <w:b/>
          <w:sz w:val="22"/>
          <w:szCs w:val="22"/>
        </w:rPr>
      </w:pPr>
    </w:p>
    <w:p w:rsidR="00F77E11" w:rsidRPr="009A50B9" w:rsidRDefault="00EE106F">
      <w:pPr>
        <w:pStyle w:val="bntext"/>
      </w:pPr>
      <w:r w:rsidRPr="00EE106F">
        <w:rPr>
          <w:b/>
        </w:rPr>
        <w:t>1.3.</w:t>
      </w:r>
      <w:r>
        <w:t xml:space="preserve">  </w:t>
      </w:r>
      <w:r w:rsidR="00C1592D" w:rsidRPr="009A50B9">
        <w:t>V případě změny údajů uvedených v</w:t>
      </w:r>
      <w:r w:rsidR="00CB6C3D">
        <w:t> odst.</w:t>
      </w:r>
      <w:r w:rsidR="00C1592D" w:rsidRPr="009A50B9">
        <w:t xml:space="preserve"> 1.1</w:t>
      </w:r>
      <w:r w:rsidR="002D5E5B">
        <w:t>.</w:t>
      </w:r>
      <w:r w:rsidR="00C1592D" w:rsidRPr="009A50B9">
        <w:t xml:space="preserve"> a 1.2</w:t>
      </w:r>
      <w:r w:rsidR="002D5E5B">
        <w:t>.</w:t>
      </w:r>
      <w:r w:rsidR="00C1592D" w:rsidRPr="009A50B9">
        <w:t xml:space="preserve"> článku 1 této smlouvy je povinna smluvní </w:t>
      </w:r>
      <w:r w:rsidR="00C1592D" w:rsidRPr="003B0321">
        <w:rPr>
          <w:spacing w:val="2"/>
        </w:rPr>
        <w:t>strana, u které změna nastala, informovat o ní druhou smluvní stranu, a to průkazným způsobem</w:t>
      </w:r>
      <w:r w:rsidR="00C1592D" w:rsidRPr="009A50B9">
        <w:t xml:space="preserve"> a bez zbytečného odkladu. </w:t>
      </w:r>
      <w:r w:rsidR="00F77E11" w:rsidRPr="009A50B9">
        <w:t>V případě, že z důvodu nedodržení nebo porušení této povinnosti dojde ke škodě, zavazuje se strana, která škodu způsobila, tuto škodu nahradit.</w:t>
      </w:r>
    </w:p>
    <w:p w:rsidR="00F77E11" w:rsidRDefault="00F77E11">
      <w:pPr>
        <w:pStyle w:val="Zkladntextodsazen"/>
        <w:rPr>
          <w:rFonts w:ascii="Arial" w:hAnsi="Arial" w:cs="Arial"/>
          <w:b/>
          <w:sz w:val="22"/>
          <w:szCs w:val="22"/>
        </w:rPr>
      </w:pPr>
    </w:p>
    <w:p w:rsidR="002E023C" w:rsidRPr="009A50B9" w:rsidRDefault="002E023C">
      <w:pPr>
        <w:pStyle w:val="Zkladntextodsazen"/>
        <w:rPr>
          <w:rFonts w:ascii="Arial" w:hAnsi="Arial" w:cs="Arial"/>
          <w:b/>
          <w:sz w:val="22"/>
          <w:szCs w:val="22"/>
        </w:rPr>
      </w:pPr>
    </w:p>
    <w:p w:rsidR="00F77E11" w:rsidRPr="009A50B9" w:rsidRDefault="00F77E11" w:rsidP="00422914">
      <w:pPr>
        <w:pStyle w:val="Zkladntextodsazen"/>
        <w:spacing w:before="120" w:after="120"/>
        <w:jc w:val="center"/>
        <w:rPr>
          <w:rFonts w:ascii="Arial" w:hAnsi="Arial" w:cs="Arial"/>
          <w:b/>
          <w:sz w:val="22"/>
          <w:szCs w:val="22"/>
        </w:rPr>
      </w:pPr>
      <w:r w:rsidRPr="009A50B9">
        <w:rPr>
          <w:rFonts w:ascii="Arial" w:hAnsi="Arial" w:cs="Arial"/>
          <w:b/>
          <w:sz w:val="22"/>
          <w:szCs w:val="22"/>
        </w:rPr>
        <w:t>Článek 2 – Předmět smlouvy</w:t>
      </w:r>
    </w:p>
    <w:p w:rsidR="00BB2C04" w:rsidRPr="000971AE" w:rsidRDefault="00CF1E9E" w:rsidP="000971AE">
      <w:pPr>
        <w:jc w:val="both"/>
        <w:rPr>
          <w:rFonts w:ascii="Arial" w:hAnsi="Arial" w:cs="Arial"/>
          <w:sz w:val="22"/>
          <w:szCs w:val="22"/>
        </w:rPr>
      </w:pPr>
      <w:r w:rsidRPr="000971AE">
        <w:rPr>
          <w:rFonts w:ascii="Arial" w:hAnsi="Arial" w:cs="Arial"/>
          <w:sz w:val="22"/>
          <w:szCs w:val="22"/>
        </w:rPr>
        <w:t>2.1.</w:t>
      </w:r>
      <w:r w:rsidRPr="000971AE">
        <w:rPr>
          <w:rFonts w:ascii="Arial" w:hAnsi="Arial" w:cs="Arial"/>
          <w:sz w:val="22"/>
          <w:szCs w:val="22"/>
        </w:rPr>
        <w:tab/>
      </w:r>
      <w:r w:rsidR="00BB2C04" w:rsidRPr="000971AE">
        <w:rPr>
          <w:rFonts w:ascii="Arial" w:hAnsi="Arial" w:cs="Arial"/>
          <w:sz w:val="22"/>
          <w:szCs w:val="22"/>
        </w:rPr>
        <w:t>Předmětem plnění je realizace stavby</w:t>
      </w:r>
      <w:r w:rsidR="000971AE" w:rsidRPr="000971AE">
        <w:rPr>
          <w:rFonts w:ascii="Arial" w:hAnsi="Arial" w:cs="Arial"/>
          <w:sz w:val="22"/>
          <w:szCs w:val="22"/>
        </w:rPr>
        <w:t xml:space="preserve"> </w:t>
      </w:r>
      <w:r w:rsidR="004F6A99">
        <w:rPr>
          <w:rFonts w:ascii="Arial" w:hAnsi="Arial" w:cs="Arial"/>
          <w:sz w:val="22"/>
          <w:szCs w:val="22"/>
        </w:rPr>
        <w:t>„</w:t>
      </w:r>
      <w:r w:rsidR="00685069">
        <w:rPr>
          <w:rFonts w:ascii="Arial" w:hAnsi="Arial" w:cs="Arial"/>
          <w:b/>
          <w:bCs/>
        </w:rPr>
        <w:t>II/347 Světlá n. S. – revitalizace náměstí</w:t>
      </w:r>
      <w:r w:rsidR="004F6A99">
        <w:rPr>
          <w:rFonts w:ascii="Arial" w:hAnsi="Arial" w:cs="Arial"/>
          <w:b/>
          <w:bCs/>
        </w:rPr>
        <w:t>“</w:t>
      </w:r>
      <w:r w:rsidR="00BE72C6" w:rsidRPr="000971AE">
        <w:rPr>
          <w:rFonts w:ascii="Arial" w:hAnsi="Arial" w:cs="Arial"/>
          <w:bCs/>
          <w:sz w:val="22"/>
          <w:szCs w:val="22"/>
        </w:rPr>
        <w:t xml:space="preserve">, </w:t>
      </w:r>
      <w:r w:rsidR="00B006AF" w:rsidRPr="000971AE">
        <w:rPr>
          <w:rFonts w:ascii="Arial" w:hAnsi="Arial" w:cs="Arial"/>
          <w:sz w:val="22"/>
          <w:szCs w:val="22"/>
        </w:rPr>
        <w:t xml:space="preserve">spočívající </w:t>
      </w:r>
      <w:r w:rsidR="001469B8" w:rsidRPr="000971AE">
        <w:rPr>
          <w:rFonts w:ascii="Arial" w:hAnsi="Arial" w:cs="Arial"/>
          <w:sz w:val="22"/>
          <w:szCs w:val="22"/>
        </w:rPr>
        <w:t xml:space="preserve">v provedení </w:t>
      </w:r>
      <w:r w:rsidR="000971AE" w:rsidRPr="000971AE">
        <w:rPr>
          <w:rFonts w:ascii="Arial" w:hAnsi="Arial" w:cs="Arial"/>
          <w:sz w:val="22"/>
          <w:szCs w:val="22"/>
        </w:rPr>
        <w:t>stavebních úprav silnice II/347, II/150, III/34731.</w:t>
      </w:r>
    </w:p>
    <w:p w:rsidR="00B006AF" w:rsidRPr="000971AE" w:rsidRDefault="001469B8" w:rsidP="000971AE">
      <w:pPr>
        <w:spacing w:line="264" w:lineRule="auto"/>
        <w:jc w:val="both"/>
        <w:rPr>
          <w:rFonts w:ascii="Arial" w:hAnsi="Arial" w:cs="Arial"/>
          <w:sz w:val="22"/>
          <w:szCs w:val="22"/>
        </w:rPr>
      </w:pPr>
      <w:r w:rsidRPr="000971AE">
        <w:rPr>
          <w:rFonts w:ascii="Arial" w:hAnsi="Arial" w:cs="Arial"/>
          <w:spacing w:val="-6"/>
          <w:sz w:val="22"/>
          <w:szCs w:val="22"/>
        </w:rPr>
        <w:t xml:space="preserve">Stavba bude provedena </w:t>
      </w:r>
      <w:r w:rsidR="000971AE" w:rsidRPr="000971AE">
        <w:rPr>
          <w:rFonts w:ascii="Arial" w:hAnsi="Arial" w:cs="Arial"/>
          <w:sz w:val="22"/>
          <w:szCs w:val="22"/>
        </w:rPr>
        <w:t>dle projektové dokumentace „REVITALIZACE NÁMĚSTÍ TRČKŮ Z LÍPY VE SVĚTLÉ NAD SÁZAVOU“, vypracované v srpnu 2020 ve stupni projektové dokumentace pro stavební povolení a pro provádění stavby (dále jen „DSP+PDPS“) firmou TRANSCONSULT s.r.o., Nerudova 37/32, Pražské Předměstí, 500 02 Hradec Králové, IČO 47455292</w:t>
      </w:r>
    </w:p>
    <w:p w:rsidR="002E023C" w:rsidRDefault="002E023C" w:rsidP="00B006AF">
      <w:pPr>
        <w:pStyle w:val="Zkladntextodsazen21"/>
        <w:ind w:left="0" w:firstLine="0"/>
        <w:rPr>
          <w:rFonts w:ascii="Arial" w:hAnsi="Arial" w:cs="Arial"/>
          <w:sz w:val="22"/>
          <w:szCs w:val="22"/>
        </w:rPr>
      </w:pPr>
    </w:p>
    <w:p w:rsidR="002E023C" w:rsidRDefault="002E023C" w:rsidP="00FD7F4C">
      <w:pPr>
        <w:jc w:val="both"/>
        <w:rPr>
          <w:rFonts w:ascii="Arial" w:hAnsi="Arial" w:cs="Arial"/>
          <w:sz w:val="22"/>
          <w:szCs w:val="22"/>
        </w:rPr>
      </w:pPr>
    </w:p>
    <w:p w:rsidR="00EE106F" w:rsidRPr="009F6584" w:rsidRDefault="00EE106F" w:rsidP="00FD7F4C">
      <w:pPr>
        <w:jc w:val="both"/>
        <w:rPr>
          <w:rFonts w:ascii="Arial" w:hAnsi="Arial" w:cs="Arial"/>
          <w:sz w:val="22"/>
          <w:szCs w:val="22"/>
        </w:rPr>
      </w:pPr>
    </w:p>
    <w:p w:rsidR="00FD7F4C" w:rsidRDefault="009F6584" w:rsidP="00CF1E9E">
      <w:pPr>
        <w:pStyle w:val="Zkladntextodsazen21"/>
        <w:tabs>
          <w:tab w:val="left" w:pos="567"/>
        </w:tabs>
        <w:ind w:left="0" w:firstLine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2.2</w:t>
      </w:r>
      <w:r w:rsidR="00F635CC">
        <w:rPr>
          <w:rFonts w:ascii="Arial" w:hAnsi="Arial" w:cs="Arial"/>
          <w:sz w:val="22"/>
        </w:rPr>
        <w:t>.</w:t>
      </w:r>
      <w:r>
        <w:rPr>
          <w:rFonts w:ascii="Arial" w:hAnsi="Arial" w:cs="Arial"/>
          <w:sz w:val="22"/>
        </w:rPr>
        <w:tab/>
      </w:r>
      <w:r w:rsidR="00F73D91" w:rsidRPr="009A50B9">
        <w:rPr>
          <w:rFonts w:ascii="Arial" w:hAnsi="Arial" w:cs="Arial"/>
          <w:sz w:val="22"/>
        </w:rPr>
        <w:t>Členění na stavební objekty v rozpočtu:</w:t>
      </w:r>
    </w:p>
    <w:p w:rsidR="00FD7F4C" w:rsidRPr="00FD7F4C" w:rsidRDefault="00FD7F4C" w:rsidP="00FD7F4C">
      <w:pPr>
        <w:jc w:val="both"/>
        <w:rPr>
          <w:rFonts w:ascii="Arial" w:hAnsi="Arial" w:cs="Arial"/>
          <w:sz w:val="22"/>
        </w:rPr>
      </w:pPr>
    </w:p>
    <w:p w:rsidR="00022B0B" w:rsidRPr="0084770A" w:rsidRDefault="00022B0B" w:rsidP="00022B0B">
      <w:pPr>
        <w:pStyle w:val="Nzev"/>
        <w:spacing w:before="120"/>
        <w:jc w:val="both"/>
        <w:rPr>
          <w:rFonts w:ascii="Arial" w:hAnsi="Arial" w:cs="Arial"/>
          <w:b w:val="0"/>
          <w:bCs w:val="0"/>
          <w:sz w:val="22"/>
          <w:szCs w:val="22"/>
          <w:u w:val="single"/>
        </w:rPr>
      </w:pPr>
      <w:r w:rsidRPr="0084770A">
        <w:rPr>
          <w:rFonts w:ascii="Arial" w:hAnsi="Arial" w:cs="Arial"/>
          <w:b w:val="0"/>
          <w:bCs w:val="0"/>
          <w:sz w:val="22"/>
          <w:szCs w:val="22"/>
          <w:u w:val="single"/>
        </w:rPr>
        <w:t>Rozpočtové členění stavby na stavební objekty je následující</w:t>
      </w:r>
      <w:r w:rsidR="001469B8">
        <w:rPr>
          <w:rFonts w:ascii="Arial" w:hAnsi="Arial" w:cs="Arial"/>
          <w:b w:val="0"/>
          <w:bCs w:val="0"/>
          <w:sz w:val="22"/>
          <w:szCs w:val="22"/>
          <w:u w:val="single"/>
          <w:lang w:val="cs-CZ"/>
        </w:rPr>
        <w:t xml:space="preserve"> a další podmínky realizace stavby</w:t>
      </w:r>
      <w:r w:rsidRPr="0084770A">
        <w:rPr>
          <w:rFonts w:ascii="Arial" w:hAnsi="Arial" w:cs="Arial"/>
          <w:b w:val="0"/>
          <w:bCs w:val="0"/>
          <w:sz w:val="22"/>
          <w:szCs w:val="22"/>
          <w:u w:val="single"/>
        </w:rPr>
        <w:t>:</w:t>
      </w:r>
    </w:p>
    <w:p w:rsidR="00491AAE" w:rsidRDefault="00491AAE" w:rsidP="00BB2C04">
      <w:pPr>
        <w:spacing w:line="264" w:lineRule="auto"/>
        <w:jc w:val="both"/>
        <w:rPr>
          <w:rFonts w:ascii="Arial" w:hAnsi="Arial" w:cs="Arial"/>
          <w:bCs/>
          <w:sz w:val="22"/>
          <w:szCs w:val="22"/>
        </w:rPr>
      </w:pPr>
    </w:p>
    <w:p w:rsidR="004F6A99" w:rsidRPr="00EE106F" w:rsidRDefault="004F6A99" w:rsidP="004F6A99">
      <w:pPr>
        <w:jc w:val="both"/>
        <w:rPr>
          <w:rFonts w:ascii="Arial" w:hAnsi="Arial" w:cs="Arial"/>
          <w:sz w:val="22"/>
          <w:szCs w:val="22"/>
        </w:rPr>
      </w:pPr>
      <w:r w:rsidRPr="00EE106F">
        <w:rPr>
          <w:rFonts w:ascii="Arial" w:hAnsi="Arial" w:cs="Arial"/>
          <w:sz w:val="22"/>
          <w:szCs w:val="22"/>
        </w:rPr>
        <w:t xml:space="preserve">SO 000.2 </w:t>
      </w:r>
      <w:r w:rsidRPr="00EE106F">
        <w:rPr>
          <w:rFonts w:ascii="Arial" w:hAnsi="Arial" w:cs="Arial"/>
          <w:sz w:val="22"/>
          <w:szCs w:val="22"/>
        </w:rPr>
        <w:tab/>
        <w:t xml:space="preserve">Všeobecné položky - Kraj Vysočina </w:t>
      </w:r>
      <w:r w:rsidR="00BD2ABD" w:rsidRPr="00EE106F">
        <w:rPr>
          <w:rFonts w:ascii="Arial" w:hAnsi="Arial" w:cs="Arial"/>
          <w:sz w:val="22"/>
          <w:szCs w:val="22"/>
        </w:rPr>
        <w:tab/>
        <w:t>(100 %-ní podíl nákladů)</w:t>
      </w:r>
    </w:p>
    <w:p w:rsidR="004F6A99" w:rsidRPr="00EE106F" w:rsidRDefault="004F6A99" w:rsidP="004F6A99">
      <w:pPr>
        <w:jc w:val="both"/>
        <w:rPr>
          <w:rFonts w:ascii="Arial" w:hAnsi="Arial" w:cs="Arial"/>
          <w:sz w:val="22"/>
          <w:szCs w:val="22"/>
        </w:rPr>
      </w:pPr>
      <w:r w:rsidRPr="00EE106F">
        <w:rPr>
          <w:rFonts w:ascii="Arial" w:hAnsi="Arial" w:cs="Arial"/>
          <w:sz w:val="22"/>
          <w:szCs w:val="22"/>
        </w:rPr>
        <w:t xml:space="preserve">SO 101 </w:t>
      </w:r>
      <w:r w:rsidRPr="00EE106F">
        <w:rPr>
          <w:rFonts w:ascii="Arial" w:hAnsi="Arial" w:cs="Arial"/>
          <w:sz w:val="22"/>
          <w:szCs w:val="22"/>
        </w:rPr>
        <w:tab/>
        <w:t xml:space="preserve">Stavební úpravy silnice II/150 </w:t>
      </w:r>
      <w:r w:rsidR="00A16A6B" w:rsidRPr="00EE106F">
        <w:rPr>
          <w:rFonts w:ascii="Arial" w:hAnsi="Arial" w:cs="Arial"/>
          <w:sz w:val="22"/>
          <w:szCs w:val="22"/>
        </w:rPr>
        <w:tab/>
      </w:r>
      <w:r w:rsidR="00A16A6B" w:rsidRPr="00EE106F">
        <w:rPr>
          <w:rFonts w:ascii="Arial" w:hAnsi="Arial" w:cs="Arial"/>
          <w:sz w:val="22"/>
          <w:szCs w:val="22"/>
        </w:rPr>
        <w:tab/>
      </w:r>
      <w:r w:rsidR="00BD2ABD" w:rsidRPr="00EE106F">
        <w:rPr>
          <w:rFonts w:ascii="Arial" w:hAnsi="Arial" w:cs="Arial"/>
          <w:sz w:val="22"/>
          <w:szCs w:val="22"/>
        </w:rPr>
        <w:t>(100 %-ní podíl nákladů)</w:t>
      </w:r>
    </w:p>
    <w:p w:rsidR="004F6A99" w:rsidRPr="00EE106F" w:rsidRDefault="004F6A99" w:rsidP="004F6A99">
      <w:pPr>
        <w:jc w:val="both"/>
        <w:rPr>
          <w:rFonts w:ascii="Arial" w:hAnsi="Arial" w:cs="Arial"/>
          <w:sz w:val="22"/>
          <w:szCs w:val="22"/>
        </w:rPr>
      </w:pPr>
      <w:r w:rsidRPr="00EE106F">
        <w:rPr>
          <w:rFonts w:ascii="Arial" w:hAnsi="Arial" w:cs="Arial"/>
          <w:sz w:val="22"/>
          <w:szCs w:val="22"/>
        </w:rPr>
        <w:t xml:space="preserve">SO 102 </w:t>
      </w:r>
      <w:r w:rsidRPr="00EE106F">
        <w:rPr>
          <w:rFonts w:ascii="Arial" w:hAnsi="Arial" w:cs="Arial"/>
          <w:sz w:val="22"/>
          <w:szCs w:val="22"/>
        </w:rPr>
        <w:tab/>
        <w:t xml:space="preserve">Stavební úpravy silnice II/347 </w:t>
      </w:r>
      <w:r w:rsidR="00A16A6B" w:rsidRPr="00EE106F">
        <w:rPr>
          <w:rFonts w:ascii="Arial" w:hAnsi="Arial" w:cs="Arial"/>
          <w:sz w:val="22"/>
          <w:szCs w:val="22"/>
        </w:rPr>
        <w:tab/>
      </w:r>
      <w:r w:rsidR="00A16A6B" w:rsidRPr="00EE106F">
        <w:rPr>
          <w:rFonts w:ascii="Arial" w:hAnsi="Arial" w:cs="Arial"/>
          <w:sz w:val="22"/>
          <w:szCs w:val="22"/>
        </w:rPr>
        <w:tab/>
      </w:r>
      <w:r w:rsidR="00BD2ABD" w:rsidRPr="00EE106F">
        <w:rPr>
          <w:rFonts w:ascii="Arial" w:hAnsi="Arial" w:cs="Arial"/>
          <w:sz w:val="22"/>
          <w:szCs w:val="22"/>
        </w:rPr>
        <w:t>(100 %-ní podíl nákladů)</w:t>
      </w:r>
    </w:p>
    <w:p w:rsidR="004F6A99" w:rsidRPr="00EE106F" w:rsidRDefault="004F6A99" w:rsidP="004F6A99">
      <w:pPr>
        <w:jc w:val="both"/>
        <w:rPr>
          <w:rFonts w:ascii="Arial" w:hAnsi="Arial" w:cs="Arial"/>
          <w:sz w:val="22"/>
          <w:szCs w:val="22"/>
        </w:rPr>
      </w:pPr>
      <w:r w:rsidRPr="00EE106F">
        <w:rPr>
          <w:rFonts w:ascii="Arial" w:hAnsi="Arial" w:cs="Arial"/>
          <w:sz w:val="22"/>
          <w:szCs w:val="22"/>
        </w:rPr>
        <w:t xml:space="preserve">SO 103 </w:t>
      </w:r>
      <w:r w:rsidRPr="00EE106F">
        <w:rPr>
          <w:rFonts w:ascii="Arial" w:hAnsi="Arial" w:cs="Arial"/>
          <w:sz w:val="22"/>
          <w:szCs w:val="22"/>
        </w:rPr>
        <w:tab/>
        <w:t xml:space="preserve">Stavební úpravy silnice III/34731 </w:t>
      </w:r>
      <w:r w:rsidR="00A16A6B" w:rsidRPr="00EE106F">
        <w:rPr>
          <w:rFonts w:ascii="Arial" w:hAnsi="Arial" w:cs="Arial"/>
          <w:sz w:val="22"/>
          <w:szCs w:val="22"/>
        </w:rPr>
        <w:tab/>
      </w:r>
      <w:r w:rsidR="00BD2ABD" w:rsidRPr="00EE106F">
        <w:rPr>
          <w:rFonts w:ascii="Arial" w:hAnsi="Arial" w:cs="Arial"/>
          <w:sz w:val="22"/>
          <w:szCs w:val="22"/>
        </w:rPr>
        <w:t>(100 %-ní podíl nákladů)</w:t>
      </w:r>
    </w:p>
    <w:p w:rsidR="004F6A99" w:rsidRPr="00EE106F" w:rsidRDefault="004F6A99" w:rsidP="004F6A99">
      <w:pPr>
        <w:jc w:val="both"/>
        <w:rPr>
          <w:rFonts w:ascii="Arial" w:hAnsi="Arial" w:cs="Arial"/>
          <w:sz w:val="22"/>
          <w:szCs w:val="22"/>
        </w:rPr>
      </w:pPr>
      <w:r w:rsidRPr="00EE106F">
        <w:rPr>
          <w:rFonts w:ascii="Arial" w:hAnsi="Arial" w:cs="Arial"/>
          <w:sz w:val="22"/>
          <w:szCs w:val="22"/>
        </w:rPr>
        <w:t>SO 191</w:t>
      </w:r>
      <w:r w:rsidRPr="00EE106F">
        <w:rPr>
          <w:rFonts w:ascii="Arial" w:hAnsi="Arial" w:cs="Arial"/>
          <w:sz w:val="22"/>
          <w:szCs w:val="22"/>
        </w:rPr>
        <w:tab/>
      </w:r>
      <w:r w:rsidRPr="00EE106F">
        <w:rPr>
          <w:rFonts w:ascii="Arial" w:hAnsi="Arial" w:cs="Arial"/>
          <w:sz w:val="22"/>
          <w:szCs w:val="22"/>
        </w:rPr>
        <w:tab/>
        <w:t xml:space="preserve">Dopravní značení silnic II. a III. třídy </w:t>
      </w:r>
      <w:r w:rsidR="00A16A6B" w:rsidRPr="00EE106F">
        <w:rPr>
          <w:rFonts w:ascii="Arial" w:hAnsi="Arial" w:cs="Arial"/>
          <w:sz w:val="22"/>
          <w:szCs w:val="22"/>
        </w:rPr>
        <w:tab/>
      </w:r>
      <w:r w:rsidR="00BD2ABD" w:rsidRPr="00EE106F">
        <w:rPr>
          <w:rFonts w:ascii="Arial" w:hAnsi="Arial" w:cs="Arial"/>
          <w:sz w:val="22"/>
          <w:szCs w:val="22"/>
        </w:rPr>
        <w:t>(100 %-ní podíl nákladů)</w:t>
      </w:r>
    </w:p>
    <w:p w:rsidR="004F6A99" w:rsidRPr="00EE106F" w:rsidRDefault="004F6A99" w:rsidP="004F6A99">
      <w:pPr>
        <w:jc w:val="both"/>
        <w:rPr>
          <w:rFonts w:ascii="Arial" w:hAnsi="Arial" w:cs="Arial"/>
          <w:sz w:val="22"/>
          <w:szCs w:val="22"/>
        </w:rPr>
      </w:pPr>
      <w:r w:rsidRPr="00EE106F">
        <w:rPr>
          <w:rFonts w:ascii="Arial" w:hAnsi="Arial" w:cs="Arial"/>
          <w:sz w:val="22"/>
          <w:szCs w:val="22"/>
        </w:rPr>
        <w:t>SO 301</w:t>
      </w:r>
      <w:r w:rsidRPr="00EE106F">
        <w:rPr>
          <w:rFonts w:ascii="Arial" w:hAnsi="Arial" w:cs="Arial"/>
          <w:sz w:val="22"/>
          <w:szCs w:val="22"/>
        </w:rPr>
        <w:tab/>
      </w:r>
      <w:r w:rsidRPr="00EE106F">
        <w:rPr>
          <w:rFonts w:ascii="Arial" w:hAnsi="Arial" w:cs="Arial"/>
          <w:sz w:val="22"/>
          <w:szCs w:val="22"/>
        </w:rPr>
        <w:tab/>
        <w:t>Odvodnění silnice II/150</w:t>
      </w:r>
    </w:p>
    <w:p w:rsidR="00AC19DE" w:rsidRPr="00EE106F" w:rsidRDefault="004F6A99" w:rsidP="001334EA">
      <w:pPr>
        <w:pStyle w:val="Odstavecseseznamem"/>
        <w:numPr>
          <w:ilvl w:val="0"/>
          <w:numId w:val="42"/>
        </w:numPr>
        <w:jc w:val="both"/>
        <w:rPr>
          <w:rFonts w:ascii="Arial" w:hAnsi="Arial" w:cs="Arial"/>
          <w:sz w:val="22"/>
          <w:szCs w:val="22"/>
        </w:rPr>
      </w:pPr>
      <w:r w:rsidRPr="00EE106F">
        <w:rPr>
          <w:rFonts w:ascii="Arial" w:hAnsi="Arial" w:cs="Arial"/>
          <w:sz w:val="22"/>
          <w:szCs w:val="22"/>
        </w:rPr>
        <w:t xml:space="preserve">SO 301.1 </w:t>
      </w:r>
      <w:r w:rsidR="00A16A6B" w:rsidRPr="00EE106F">
        <w:rPr>
          <w:rFonts w:ascii="Arial" w:hAnsi="Arial" w:cs="Arial"/>
          <w:sz w:val="22"/>
          <w:szCs w:val="22"/>
        </w:rPr>
        <w:tab/>
      </w:r>
      <w:r w:rsidRPr="00EE106F">
        <w:rPr>
          <w:rFonts w:ascii="Arial" w:hAnsi="Arial" w:cs="Arial"/>
          <w:sz w:val="22"/>
          <w:szCs w:val="22"/>
        </w:rPr>
        <w:t xml:space="preserve">Hlavní řad odvodňovacího systému </w:t>
      </w:r>
      <w:r w:rsidR="00AC19DE" w:rsidRPr="00EE106F">
        <w:rPr>
          <w:rFonts w:ascii="Arial" w:hAnsi="Arial" w:cs="Arial"/>
          <w:sz w:val="22"/>
          <w:szCs w:val="22"/>
        </w:rPr>
        <w:tab/>
      </w:r>
      <w:r w:rsidRPr="00EE106F">
        <w:rPr>
          <w:rFonts w:ascii="Arial" w:hAnsi="Arial" w:cs="Arial"/>
          <w:sz w:val="22"/>
          <w:szCs w:val="22"/>
        </w:rPr>
        <w:t>(20</w:t>
      </w:r>
      <w:r w:rsidR="00A16A6B" w:rsidRPr="00EE106F">
        <w:rPr>
          <w:rFonts w:ascii="Arial" w:hAnsi="Arial" w:cs="Arial"/>
          <w:sz w:val="22"/>
          <w:szCs w:val="22"/>
        </w:rPr>
        <w:t xml:space="preserve"> </w:t>
      </w:r>
      <w:r w:rsidRPr="00EE106F">
        <w:rPr>
          <w:rFonts w:ascii="Arial" w:hAnsi="Arial" w:cs="Arial"/>
          <w:sz w:val="22"/>
          <w:szCs w:val="22"/>
        </w:rPr>
        <w:t>%-ní podíl nákladů</w:t>
      </w:r>
    </w:p>
    <w:p w:rsidR="004F6A99" w:rsidRPr="00EE106F" w:rsidRDefault="004F6A99" w:rsidP="001334EA">
      <w:pPr>
        <w:pStyle w:val="Odstavecseseznamem"/>
        <w:numPr>
          <w:ilvl w:val="0"/>
          <w:numId w:val="42"/>
        </w:numPr>
        <w:jc w:val="both"/>
        <w:rPr>
          <w:rFonts w:ascii="Arial" w:hAnsi="Arial" w:cs="Arial"/>
          <w:sz w:val="22"/>
          <w:szCs w:val="22"/>
        </w:rPr>
      </w:pPr>
      <w:r w:rsidRPr="00EE106F">
        <w:rPr>
          <w:rFonts w:ascii="Arial" w:hAnsi="Arial" w:cs="Arial"/>
          <w:sz w:val="22"/>
          <w:szCs w:val="22"/>
        </w:rPr>
        <w:t xml:space="preserve">SO 301.2 </w:t>
      </w:r>
      <w:r w:rsidR="00A16A6B" w:rsidRPr="00EE106F">
        <w:rPr>
          <w:rFonts w:ascii="Arial" w:hAnsi="Arial" w:cs="Arial"/>
          <w:sz w:val="22"/>
          <w:szCs w:val="22"/>
        </w:rPr>
        <w:tab/>
        <w:t>V</w:t>
      </w:r>
      <w:r w:rsidR="00BD2ABD" w:rsidRPr="00EE106F">
        <w:rPr>
          <w:rFonts w:ascii="Arial" w:hAnsi="Arial" w:cs="Arial"/>
          <w:sz w:val="22"/>
          <w:szCs w:val="22"/>
        </w:rPr>
        <w:t xml:space="preserve">pusti </w:t>
      </w:r>
      <w:r w:rsidR="00A16A6B" w:rsidRPr="00EE106F">
        <w:rPr>
          <w:rFonts w:ascii="Arial" w:hAnsi="Arial" w:cs="Arial"/>
          <w:sz w:val="22"/>
          <w:szCs w:val="22"/>
        </w:rPr>
        <w:tab/>
      </w:r>
      <w:r w:rsidR="00A16A6B" w:rsidRPr="00EE106F">
        <w:rPr>
          <w:rFonts w:ascii="Arial" w:hAnsi="Arial" w:cs="Arial"/>
          <w:sz w:val="22"/>
          <w:szCs w:val="22"/>
        </w:rPr>
        <w:tab/>
      </w:r>
      <w:r w:rsidR="00A16A6B" w:rsidRPr="00EE106F">
        <w:rPr>
          <w:rFonts w:ascii="Arial" w:hAnsi="Arial" w:cs="Arial"/>
          <w:sz w:val="22"/>
          <w:szCs w:val="22"/>
        </w:rPr>
        <w:tab/>
      </w:r>
      <w:r w:rsidR="00A16A6B" w:rsidRPr="00EE106F">
        <w:rPr>
          <w:rFonts w:ascii="Arial" w:hAnsi="Arial" w:cs="Arial"/>
          <w:sz w:val="22"/>
          <w:szCs w:val="22"/>
        </w:rPr>
        <w:tab/>
      </w:r>
      <w:r w:rsidR="00AC19DE" w:rsidRPr="00EE106F">
        <w:rPr>
          <w:rFonts w:ascii="Arial" w:hAnsi="Arial" w:cs="Arial"/>
          <w:sz w:val="22"/>
          <w:szCs w:val="22"/>
        </w:rPr>
        <w:tab/>
      </w:r>
      <w:r w:rsidR="00BD2ABD" w:rsidRPr="00EE106F">
        <w:rPr>
          <w:rFonts w:ascii="Arial" w:hAnsi="Arial" w:cs="Arial"/>
          <w:sz w:val="22"/>
          <w:szCs w:val="22"/>
        </w:rPr>
        <w:t>(</w:t>
      </w:r>
      <w:r w:rsidRPr="00EE106F">
        <w:rPr>
          <w:rFonts w:ascii="Arial" w:hAnsi="Arial" w:cs="Arial"/>
          <w:sz w:val="22"/>
          <w:szCs w:val="22"/>
        </w:rPr>
        <w:t>100 %-ní podíl nákladů</w:t>
      </w:r>
      <w:r w:rsidR="00BD2ABD" w:rsidRPr="00EE106F">
        <w:rPr>
          <w:rFonts w:ascii="Arial" w:hAnsi="Arial" w:cs="Arial"/>
          <w:sz w:val="22"/>
          <w:szCs w:val="22"/>
        </w:rPr>
        <w:t>)</w:t>
      </w:r>
      <w:r w:rsidRPr="00EE106F">
        <w:rPr>
          <w:rFonts w:ascii="Arial" w:hAnsi="Arial" w:cs="Arial"/>
          <w:sz w:val="22"/>
          <w:szCs w:val="22"/>
        </w:rPr>
        <w:t xml:space="preserve"> </w:t>
      </w:r>
    </w:p>
    <w:p w:rsidR="00A16A6B" w:rsidRPr="00EE106F" w:rsidRDefault="004F6A99" w:rsidP="004F6A99">
      <w:pPr>
        <w:jc w:val="both"/>
        <w:rPr>
          <w:rFonts w:ascii="Arial" w:hAnsi="Arial" w:cs="Arial"/>
          <w:sz w:val="22"/>
          <w:szCs w:val="22"/>
        </w:rPr>
      </w:pPr>
      <w:r w:rsidRPr="00EE106F">
        <w:rPr>
          <w:rFonts w:ascii="Arial" w:hAnsi="Arial" w:cs="Arial"/>
          <w:sz w:val="22"/>
          <w:szCs w:val="22"/>
        </w:rPr>
        <w:t xml:space="preserve">SO 302 </w:t>
      </w:r>
      <w:r w:rsidR="00A16A6B" w:rsidRPr="00EE106F">
        <w:rPr>
          <w:rFonts w:ascii="Arial" w:hAnsi="Arial" w:cs="Arial"/>
          <w:sz w:val="22"/>
          <w:szCs w:val="22"/>
        </w:rPr>
        <w:tab/>
      </w:r>
      <w:r w:rsidRPr="00EE106F">
        <w:rPr>
          <w:rFonts w:ascii="Arial" w:hAnsi="Arial" w:cs="Arial"/>
          <w:sz w:val="22"/>
          <w:szCs w:val="22"/>
        </w:rPr>
        <w:t xml:space="preserve">Odvodnění silnice II/347 a III/34731 </w:t>
      </w:r>
    </w:p>
    <w:p w:rsidR="00AC19DE" w:rsidRPr="00EE106F" w:rsidRDefault="00A16A6B" w:rsidP="00940A80">
      <w:pPr>
        <w:pStyle w:val="Odstavecseseznamem"/>
        <w:numPr>
          <w:ilvl w:val="0"/>
          <w:numId w:val="42"/>
        </w:numPr>
        <w:jc w:val="both"/>
        <w:rPr>
          <w:rFonts w:ascii="Arial" w:hAnsi="Arial" w:cs="Arial"/>
          <w:sz w:val="22"/>
          <w:szCs w:val="22"/>
        </w:rPr>
      </w:pPr>
      <w:r w:rsidRPr="00EE106F">
        <w:rPr>
          <w:rFonts w:ascii="Arial" w:hAnsi="Arial" w:cs="Arial"/>
          <w:sz w:val="22"/>
          <w:szCs w:val="22"/>
        </w:rPr>
        <w:t xml:space="preserve">SO 302.1 </w:t>
      </w:r>
      <w:r w:rsidRPr="00EE106F">
        <w:rPr>
          <w:rFonts w:ascii="Arial" w:hAnsi="Arial" w:cs="Arial"/>
          <w:sz w:val="22"/>
          <w:szCs w:val="22"/>
        </w:rPr>
        <w:tab/>
        <w:t xml:space="preserve">Hlavní řad odvodňovacího systému  </w:t>
      </w:r>
      <w:r w:rsidR="00AC19DE" w:rsidRPr="00EE106F">
        <w:rPr>
          <w:rFonts w:ascii="Arial" w:hAnsi="Arial" w:cs="Arial"/>
          <w:sz w:val="22"/>
          <w:szCs w:val="22"/>
        </w:rPr>
        <w:tab/>
      </w:r>
      <w:r w:rsidRPr="00EE106F">
        <w:rPr>
          <w:rFonts w:ascii="Arial" w:hAnsi="Arial" w:cs="Arial"/>
          <w:sz w:val="22"/>
          <w:szCs w:val="22"/>
        </w:rPr>
        <w:t>(</w:t>
      </w:r>
      <w:r w:rsidR="004F6A99" w:rsidRPr="00EE106F">
        <w:rPr>
          <w:rFonts w:ascii="Arial" w:hAnsi="Arial" w:cs="Arial"/>
          <w:sz w:val="22"/>
          <w:szCs w:val="22"/>
        </w:rPr>
        <w:t>20 %-ní podíl nákladů</w:t>
      </w:r>
      <w:r w:rsidR="00AC19DE" w:rsidRPr="00EE106F">
        <w:rPr>
          <w:rFonts w:ascii="Arial" w:hAnsi="Arial" w:cs="Arial"/>
          <w:sz w:val="22"/>
          <w:szCs w:val="22"/>
        </w:rPr>
        <w:t>)</w:t>
      </w:r>
    </w:p>
    <w:p w:rsidR="00A16A6B" w:rsidRPr="00EE106F" w:rsidRDefault="00A16A6B" w:rsidP="00940A80">
      <w:pPr>
        <w:pStyle w:val="Odstavecseseznamem"/>
        <w:numPr>
          <w:ilvl w:val="0"/>
          <w:numId w:val="42"/>
        </w:numPr>
        <w:jc w:val="both"/>
        <w:rPr>
          <w:rFonts w:ascii="Arial" w:hAnsi="Arial" w:cs="Arial"/>
          <w:sz w:val="22"/>
          <w:szCs w:val="22"/>
        </w:rPr>
      </w:pPr>
      <w:r w:rsidRPr="00EE106F">
        <w:rPr>
          <w:rFonts w:ascii="Arial" w:hAnsi="Arial" w:cs="Arial"/>
          <w:sz w:val="22"/>
          <w:szCs w:val="22"/>
        </w:rPr>
        <w:t xml:space="preserve">SO 302.2 </w:t>
      </w:r>
      <w:r w:rsidRPr="00EE106F">
        <w:rPr>
          <w:rFonts w:ascii="Arial" w:hAnsi="Arial" w:cs="Arial"/>
          <w:sz w:val="22"/>
          <w:szCs w:val="22"/>
        </w:rPr>
        <w:tab/>
        <w:t>Vpusti</w:t>
      </w:r>
      <w:r w:rsidRPr="00EE106F">
        <w:rPr>
          <w:rFonts w:ascii="Arial" w:hAnsi="Arial" w:cs="Arial"/>
          <w:sz w:val="22"/>
          <w:szCs w:val="22"/>
        </w:rPr>
        <w:tab/>
      </w:r>
      <w:r w:rsidRPr="00EE106F">
        <w:rPr>
          <w:rFonts w:ascii="Arial" w:hAnsi="Arial" w:cs="Arial"/>
          <w:sz w:val="22"/>
          <w:szCs w:val="22"/>
        </w:rPr>
        <w:tab/>
      </w:r>
      <w:r w:rsidRPr="00EE106F">
        <w:rPr>
          <w:rFonts w:ascii="Arial" w:hAnsi="Arial" w:cs="Arial"/>
          <w:sz w:val="22"/>
          <w:szCs w:val="22"/>
        </w:rPr>
        <w:tab/>
      </w:r>
      <w:r w:rsidRPr="00EE106F">
        <w:rPr>
          <w:rFonts w:ascii="Arial" w:hAnsi="Arial" w:cs="Arial"/>
          <w:sz w:val="22"/>
          <w:szCs w:val="22"/>
        </w:rPr>
        <w:tab/>
      </w:r>
      <w:r w:rsidR="00AC19DE" w:rsidRPr="00EE106F">
        <w:rPr>
          <w:rFonts w:ascii="Arial" w:hAnsi="Arial" w:cs="Arial"/>
          <w:sz w:val="22"/>
          <w:szCs w:val="22"/>
        </w:rPr>
        <w:tab/>
      </w:r>
      <w:r w:rsidRPr="00EE106F">
        <w:rPr>
          <w:rFonts w:ascii="Arial" w:hAnsi="Arial" w:cs="Arial"/>
          <w:sz w:val="22"/>
          <w:szCs w:val="22"/>
        </w:rPr>
        <w:t>(100 %-ní podíl nákladů)</w:t>
      </w:r>
    </w:p>
    <w:p w:rsidR="004F6A99" w:rsidRPr="00255ED9" w:rsidRDefault="004F6A99" w:rsidP="00A16A6B">
      <w:pPr>
        <w:ind w:left="1069"/>
        <w:jc w:val="both"/>
        <w:rPr>
          <w:rFonts w:ascii="Arial" w:hAnsi="Arial" w:cs="Arial"/>
        </w:rPr>
      </w:pPr>
    </w:p>
    <w:p w:rsidR="001469B8" w:rsidRPr="008921F3" w:rsidRDefault="00A16A6B" w:rsidP="004F6A99">
      <w:pPr>
        <w:jc w:val="both"/>
        <w:rPr>
          <w:rFonts w:ascii="Arial" w:hAnsi="Arial" w:cs="Arial"/>
          <w:b/>
          <w:sz w:val="22"/>
          <w:szCs w:val="22"/>
        </w:rPr>
      </w:pPr>
      <w:r w:rsidRPr="008921F3">
        <w:rPr>
          <w:rFonts w:ascii="Arial" w:hAnsi="Arial" w:cs="Arial"/>
          <w:b/>
          <w:sz w:val="22"/>
          <w:szCs w:val="22"/>
        </w:rPr>
        <w:t>Pozn.: SO 301.1 Hlavní řad odvodňovacího systému a SO 302.1 Hlavní řad odvodňovacího systému budou fakturovány následovně: měsíčně bude vyhotoven soupis provedených prací, bude odsouhlasen TD a výsledná částka bude rozdělena na části, které budou jednotlivě fakturovány. 20% této výsledné částky bude fakturováno objednateli, tj. Kraji Vysočina. Přílohou faktury bude soupis 100</w:t>
      </w:r>
      <w:r w:rsidR="00EE106F">
        <w:rPr>
          <w:rFonts w:ascii="Arial" w:hAnsi="Arial" w:cs="Arial"/>
          <w:b/>
          <w:sz w:val="22"/>
          <w:szCs w:val="22"/>
        </w:rPr>
        <w:t xml:space="preserve"> </w:t>
      </w:r>
      <w:r w:rsidRPr="008921F3">
        <w:rPr>
          <w:rFonts w:ascii="Arial" w:hAnsi="Arial" w:cs="Arial"/>
          <w:b/>
          <w:sz w:val="22"/>
          <w:szCs w:val="22"/>
        </w:rPr>
        <w:t xml:space="preserve">% prací a na rekapitulaci nebo krycím listě soupisu prací bude uvedeno, že k fakturaci je </w:t>
      </w:r>
      <w:r w:rsidR="008921F3" w:rsidRPr="008921F3">
        <w:rPr>
          <w:rFonts w:ascii="Arial" w:hAnsi="Arial" w:cs="Arial"/>
          <w:b/>
          <w:sz w:val="22"/>
          <w:szCs w:val="22"/>
        </w:rPr>
        <w:t>20</w:t>
      </w:r>
      <w:r w:rsidR="00EE106F">
        <w:rPr>
          <w:rFonts w:ascii="Arial" w:hAnsi="Arial" w:cs="Arial"/>
          <w:b/>
          <w:sz w:val="22"/>
          <w:szCs w:val="22"/>
        </w:rPr>
        <w:t xml:space="preserve"> </w:t>
      </w:r>
      <w:r w:rsidR="008921F3" w:rsidRPr="008921F3">
        <w:rPr>
          <w:rFonts w:ascii="Arial" w:hAnsi="Arial" w:cs="Arial"/>
          <w:b/>
          <w:sz w:val="22"/>
          <w:szCs w:val="22"/>
        </w:rPr>
        <w:t>% pro Kraj Vysočina.</w:t>
      </w:r>
      <w:r w:rsidRPr="008921F3">
        <w:rPr>
          <w:rFonts w:ascii="Arial" w:hAnsi="Arial" w:cs="Arial"/>
          <w:b/>
          <w:sz w:val="22"/>
          <w:szCs w:val="22"/>
        </w:rPr>
        <w:t xml:space="preserve"> Toto ustanovení platí i pro případ více </w:t>
      </w:r>
      <w:r w:rsidR="008921F3" w:rsidRPr="008921F3">
        <w:rPr>
          <w:rFonts w:ascii="Arial" w:hAnsi="Arial" w:cs="Arial"/>
          <w:b/>
          <w:sz w:val="22"/>
          <w:szCs w:val="22"/>
        </w:rPr>
        <w:t xml:space="preserve">i méně prací stavebních objektů SO 301.1 a SO 302.1 </w:t>
      </w:r>
      <w:r w:rsidRPr="008921F3">
        <w:rPr>
          <w:rFonts w:ascii="Arial" w:hAnsi="Arial" w:cs="Arial"/>
          <w:b/>
          <w:sz w:val="22"/>
          <w:szCs w:val="22"/>
        </w:rPr>
        <w:t xml:space="preserve">s tím, že předmětné vícepráce </w:t>
      </w:r>
      <w:r w:rsidR="008921F3" w:rsidRPr="008921F3">
        <w:rPr>
          <w:rFonts w:ascii="Arial" w:hAnsi="Arial" w:cs="Arial"/>
          <w:b/>
          <w:sz w:val="22"/>
          <w:szCs w:val="22"/>
        </w:rPr>
        <w:t xml:space="preserve">budou </w:t>
      </w:r>
      <w:r w:rsidRPr="008921F3">
        <w:rPr>
          <w:rFonts w:ascii="Arial" w:hAnsi="Arial" w:cs="Arial"/>
          <w:b/>
          <w:sz w:val="22"/>
          <w:szCs w:val="22"/>
        </w:rPr>
        <w:t>předmětem dodatku ke smlouvě o dílo</w:t>
      </w:r>
      <w:r w:rsidR="00B83218" w:rsidRPr="008921F3">
        <w:rPr>
          <w:rFonts w:ascii="Arial" w:hAnsi="Arial" w:cs="Arial"/>
          <w:b/>
          <w:sz w:val="22"/>
          <w:szCs w:val="22"/>
        </w:rPr>
        <w:t>.</w:t>
      </w:r>
    </w:p>
    <w:p w:rsidR="001469B8" w:rsidRPr="001469B8" w:rsidRDefault="001469B8" w:rsidP="001469B8">
      <w:pPr>
        <w:jc w:val="both"/>
        <w:rPr>
          <w:rFonts w:ascii="Arial" w:hAnsi="Arial" w:cs="Arial"/>
          <w:sz w:val="22"/>
          <w:szCs w:val="22"/>
        </w:rPr>
      </w:pPr>
    </w:p>
    <w:p w:rsidR="001469B8" w:rsidRPr="001469B8" w:rsidRDefault="001469B8" w:rsidP="001469B8">
      <w:pPr>
        <w:jc w:val="both"/>
        <w:rPr>
          <w:rFonts w:ascii="Arial" w:hAnsi="Arial" w:cs="Arial"/>
          <w:sz w:val="22"/>
          <w:szCs w:val="22"/>
        </w:rPr>
      </w:pPr>
    </w:p>
    <w:p w:rsidR="001E7D10" w:rsidRDefault="001469B8" w:rsidP="001469B8">
      <w:pPr>
        <w:jc w:val="both"/>
        <w:rPr>
          <w:rFonts w:ascii="Arial" w:hAnsi="Arial" w:cs="Arial"/>
          <w:sz w:val="22"/>
          <w:szCs w:val="22"/>
        </w:rPr>
      </w:pPr>
      <w:r w:rsidRPr="001469B8">
        <w:rPr>
          <w:rFonts w:ascii="Arial" w:hAnsi="Arial" w:cs="Arial"/>
          <w:sz w:val="22"/>
          <w:szCs w:val="22"/>
        </w:rPr>
        <w:t>Realizace stavby si vyžádá dopravní opatření s omezením a vyloučením veřejného provozu na stávajících komunikacích stavba bude realizována za úplné uzavírky po jednotlivých etapách popsaných v projektové dokumentaci „</w:t>
      </w:r>
      <w:r w:rsidR="008921F3" w:rsidRPr="000971AE">
        <w:rPr>
          <w:rFonts w:ascii="Arial" w:hAnsi="Arial" w:cs="Arial"/>
          <w:sz w:val="22"/>
          <w:szCs w:val="22"/>
        </w:rPr>
        <w:t>REVITALIZACE NÁMĚSTÍ TRČKŮ Z LÍPY VE SVĚTLÉ NAD SÁZAVOU</w:t>
      </w:r>
      <w:r w:rsidR="008921F3">
        <w:rPr>
          <w:rFonts w:ascii="Arial" w:hAnsi="Arial" w:cs="Arial"/>
          <w:sz w:val="22"/>
          <w:szCs w:val="22"/>
        </w:rPr>
        <w:t xml:space="preserve">“. </w:t>
      </w:r>
      <w:r w:rsidRPr="001469B8">
        <w:rPr>
          <w:rFonts w:ascii="Arial" w:hAnsi="Arial" w:cs="Arial"/>
          <w:sz w:val="22"/>
          <w:szCs w:val="22"/>
        </w:rPr>
        <w:t>Během realizace stavby bude na stávajících komunikacích umožněn průjezd složkám IZS. Vlastníkům přilehlých nemovitostí bude umožněn přístup. Zhotovitel seznámí, způsobem v místě obvyklým, v dostatečném časovém předstihu, vlastníky dotčených nemovitostí v předmětném úseku stavby s řešením provozu v době uzavírky.</w:t>
      </w:r>
    </w:p>
    <w:p w:rsidR="0057175F" w:rsidRDefault="0057175F" w:rsidP="001469B8">
      <w:pPr>
        <w:jc w:val="both"/>
        <w:rPr>
          <w:rFonts w:ascii="Arial" w:hAnsi="Arial" w:cs="Arial"/>
          <w:sz w:val="22"/>
          <w:szCs w:val="22"/>
        </w:rPr>
      </w:pPr>
    </w:p>
    <w:p w:rsidR="00685069" w:rsidRDefault="00685069" w:rsidP="001469B8">
      <w:pPr>
        <w:jc w:val="both"/>
        <w:rPr>
          <w:rFonts w:ascii="Arial" w:hAnsi="Arial" w:cs="Arial"/>
          <w:sz w:val="22"/>
          <w:szCs w:val="22"/>
        </w:rPr>
      </w:pPr>
      <w:r w:rsidRPr="002C17CF">
        <w:rPr>
          <w:rFonts w:ascii="Arial" w:hAnsi="Arial" w:cs="Arial"/>
          <w:sz w:val="22"/>
          <w:szCs w:val="22"/>
        </w:rPr>
        <w:t>V rámci stavby b</w:t>
      </w:r>
      <w:r w:rsidR="0057175F" w:rsidRPr="002C17CF">
        <w:rPr>
          <w:rFonts w:ascii="Arial" w:hAnsi="Arial" w:cs="Arial"/>
          <w:sz w:val="22"/>
          <w:szCs w:val="22"/>
        </w:rPr>
        <w:t xml:space="preserve">udou prováděny přeložky </w:t>
      </w:r>
      <w:r w:rsidRPr="002C17CF">
        <w:rPr>
          <w:rFonts w:ascii="Arial" w:hAnsi="Arial" w:cs="Arial"/>
          <w:sz w:val="22"/>
          <w:szCs w:val="22"/>
        </w:rPr>
        <w:t xml:space="preserve">inženýrských sítí ve správě a vlastnictví společností </w:t>
      </w:r>
      <w:r w:rsidR="0057175F" w:rsidRPr="002C17CF">
        <w:rPr>
          <w:rFonts w:ascii="Arial" w:hAnsi="Arial" w:cs="Arial"/>
          <w:sz w:val="22"/>
          <w:szCs w:val="22"/>
        </w:rPr>
        <w:t>CETIN</w:t>
      </w:r>
      <w:r w:rsidRPr="002C17CF">
        <w:rPr>
          <w:rFonts w:ascii="Arial" w:hAnsi="Arial" w:cs="Arial"/>
          <w:sz w:val="22"/>
          <w:szCs w:val="22"/>
        </w:rPr>
        <w:t xml:space="preserve">, </w:t>
      </w:r>
      <w:r w:rsidR="0057175F" w:rsidRPr="002C17CF">
        <w:rPr>
          <w:rFonts w:ascii="Arial" w:hAnsi="Arial" w:cs="Arial"/>
          <w:sz w:val="22"/>
          <w:szCs w:val="22"/>
        </w:rPr>
        <w:t>E.ON</w:t>
      </w:r>
      <w:r w:rsidR="009A37AC" w:rsidRPr="002C17CF">
        <w:rPr>
          <w:rFonts w:ascii="Arial" w:hAnsi="Arial" w:cs="Arial"/>
          <w:sz w:val="22"/>
          <w:szCs w:val="22"/>
        </w:rPr>
        <w:t xml:space="preserve"> </w:t>
      </w:r>
      <w:r w:rsidRPr="002C17CF">
        <w:rPr>
          <w:rFonts w:ascii="Arial" w:hAnsi="Arial" w:cs="Arial"/>
          <w:sz w:val="22"/>
          <w:szCs w:val="22"/>
        </w:rPr>
        <w:t>a TlapNET. Výčet těchto přeložek je součástí seznamu stavebních objektů uvedeného v projektové dokumentace</w:t>
      </w:r>
      <w:r>
        <w:rPr>
          <w:rFonts w:ascii="Arial" w:hAnsi="Arial" w:cs="Arial"/>
          <w:sz w:val="22"/>
          <w:szCs w:val="22"/>
        </w:rPr>
        <w:t xml:space="preserve"> zpracované ve stupni DSP+PDPS společností TRANSCONSULT s.r.o. </w:t>
      </w:r>
      <w:r w:rsidR="009A37AC">
        <w:rPr>
          <w:rFonts w:ascii="Arial" w:hAnsi="Arial" w:cs="Arial"/>
          <w:sz w:val="22"/>
          <w:szCs w:val="22"/>
        </w:rPr>
        <w:t xml:space="preserve">Zhotovitel je povinen koordinovat postup prací s realizací </w:t>
      </w:r>
      <w:r>
        <w:rPr>
          <w:rFonts w:ascii="Arial" w:hAnsi="Arial" w:cs="Arial"/>
          <w:sz w:val="22"/>
          <w:szCs w:val="22"/>
        </w:rPr>
        <w:t xml:space="preserve">těchto </w:t>
      </w:r>
      <w:r w:rsidR="009A37AC">
        <w:rPr>
          <w:rFonts w:ascii="Arial" w:hAnsi="Arial" w:cs="Arial"/>
          <w:sz w:val="22"/>
          <w:szCs w:val="22"/>
        </w:rPr>
        <w:t>překládek</w:t>
      </w:r>
      <w:r>
        <w:rPr>
          <w:rFonts w:ascii="Arial" w:hAnsi="Arial" w:cs="Arial"/>
          <w:sz w:val="22"/>
          <w:szCs w:val="22"/>
        </w:rPr>
        <w:t>.</w:t>
      </w:r>
    </w:p>
    <w:p w:rsidR="001469B8" w:rsidRPr="009A50B9" w:rsidRDefault="00685069" w:rsidP="001469B8">
      <w:pPr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 xml:space="preserve"> </w:t>
      </w:r>
    </w:p>
    <w:p w:rsidR="00F73D91" w:rsidRPr="009A50B9" w:rsidRDefault="009F6584" w:rsidP="00CF1E9E">
      <w:pPr>
        <w:pStyle w:val="Zkladntextodsazen21"/>
        <w:tabs>
          <w:tab w:val="left" w:pos="567"/>
        </w:tabs>
        <w:ind w:left="0" w:firstLine="0"/>
        <w:rPr>
          <w:rFonts w:ascii="Arial" w:hAnsi="Arial"/>
          <w:sz w:val="22"/>
        </w:rPr>
      </w:pPr>
      <w:r>
        <w:rPr>
          <w:rFonts w:ascii="Arial" w:hAnsi="Arial" w:cs="Arial"/>
          <w:sz w:val="22"/>
          <w:szCs w:val="22"/>
        </w:rPr>
        <w:t>2.3</w:t>
      </w:r>
      <w:r w:rsidR="009862A1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ab/>
      </w:r>
      <w:r w:rsidR="00F73D91" w:rsidRPr="002B179C">
        <w:rPr>
          <w:rFonts w:ascii="Arial" w:hAnsi="Arial" w:cs="Arial"/>
          <w:spacing w:val="-4"/>
          <w:sz w:val="22"/>
          <w:szCs w:val="22"/>
        </w:rPr>
        <w:t>Zhotovitel se zavazuje, že provede dílo v rozsahu, způsobem, jakosti a za podmínek dohodnutých</w:t>
      </w:r>
      <w:r w:rsidR="00F73D91" w:rsidRPr="009A50B9">
        <w:rPr>
          <w:rFonts w:ascii="Arial" w:hAnsi="Arial" w:cs="Arial"/>
          <w:sz w:val="22"/>
          <w:szCs w:val="22"/>
        </w:rPr>
        <w:t xml:space="preserve"> </w:t>
      </w:r>
      <w:r w:rsidR="00F73D91" w:rsidRPr="002B179C">
        <w:rPr>
          <w:rFonts w:ascii="Arial" w:hAnsi="Arial" w:cs="Arial"/>
          <w:spacing w:val="-4"/>
          <w:sz w:val="22"/>
          <w:szCs w:val="22"/>
        </w:rPr>
        <w:t>v této smlouvě svým jménem a na vlastní odpovědnost a objednatel se zavazuje k zaplacení dohodnuté</w:t>
      </w:r>
      <w:r w:rsidR="00F73D91" w:rsidRPr="009A50B9">
        <w:rPr>
          <w:rFonts w:ascii="Arial" w:hAnsi="Arial" w:cs="Arial"/>
          <w:sz w:val="22"/>
          <w:szCs w:val="22"/>
        </w:rPr>
        <w:t xml:space="preserve"> ceny.</w:t>
      </w:r>
    </w:p>
    <w:p w:rsidR="00F73D91" w:rsidRPr="009A50B9" w:rsidRDefault="00F73D91" w:rsidP="00CF1E9E">
      <w:pPr>
        <w:pStyle w:val="Bntext2"/>
        <w:tabs>
          <w:tab w:val="left" w:pos="567"/>
        </w:tabs>
        <w:ind w:left="0"/>
      </w:pPr>
    </w:p>
    <w:p w:rsidR="00F73D91" w:rsidRPr="009A50B9" w:rsidRDefault="00F73D91" w:rsidP="008B0D8C">
      <w:pPr>
        <w:pStyle w:val="Zkladntextodsazen21"/>
        <w:numPr>
          <w:ilvl w:val="1"/>
          <w:numId w:val="38"/>
        </w:numPr>
        <w:tabs>
          <w:tab w:val="left" w:pos="567"/>
        </w:tabs>
        <w:ind w:left="0" w:firstLine="0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>Předmětem díla jsou rovněž všechny následující práce a činnosti:</w:t>
      </w:r>
    </w:p>
    <w:p w:rsidR="00F73D91" w:rsidRPr="009A50B9" w:rsidRDefault="00F73D91" w:rsidP="00D031FB">
      <w:pPr>
        <w:pStyle w:val="Bntext2"/>
        <w:numPr>
          <w:ilvl w:val="0"/>
          <w:numId w:val="35"/>
        </w:numPr>
        <w:spacing w:before="60"/>
        <w:ind w:left="426" w:hanging="142"/>
      </w:pPr>
      <w:r w:rsidRPr="00D031FB">
        <w:rPr>
          <w:spacing w:val="2"/>
        </w:rPr>
        <w:t>zajištění vydání všech potřebných rozhodnutí a stanovení pro přechodnou úpravu provozu</w:t>
      </w:r>
      <w:r w:rsidRPr="009A50B9">
        <w:t>  na pozemních komunikacích dle zpracované projektové dokumentace a dle vyjádření dotčených orgánů, zajištění aktualizace DIO (zajištění objízdných tras předpokládá rovněž soustavnou péči zhotovitele o kvalitní značení objízdných tras)</w:t>
      </w:r>
      <w:r w:rsidR="00D031FB">
        <w:t>,</w:t>
      </w:r>
    </w:p>
    <w:p w:rsidR="00F73D91" w:rsidRPr="009A50B9" w:rsidRDefault="00F73D91" w:rsidP="00D031FB">
      <w:pPr>
        <w:pStyle w:val="Bntext2"/>
        <w:numPr>
          <w:ilvl w:val="0"/>
          <w:numId w:val="35"/>
        </w:numPr>
        <w:spacing w:before="60"/>
        <w:ind w:left="426" w:hanging="142"/>
      </w:pPr>
      <w:r w:rsidRPr="009A50B9">
        <w:t>zabezpečení změny dopravního značení a  provizorních objížděk</w:t>
      </w:r>
      <w:r w:rsidR="00D031FB">
        <w:t>,</w:t>
      </w:r>
    </w:p>
    <w:p w:rsidR="00F73D91" w:rsidRPr="00FF05F5" w:rsidRDefault="00F73D91" w:rsidP="00D031FB">
      <w:pPr>
        <w:pStyle w:val="Bntext2"/>
        <w:numPr>
          <w:ilvl w:val="0"/>
          <w:numId w:val="35"/>
        </w:numPr>
        <w:spacing w:before="60"/>
        <w:ind w:left="426" w:hanging="142"/>
      </w:pPr>
      <w:r w:rsidRPr="00FF05F5">
        <w:t>geodetické vytýčení prostoru staveniště v terénu před zahájením stavebních prací (vytýčení hranic trvalého i dočasného záboru)</w:t>
      </w:r>
      <w:r w:rsidR="00D031FB">
        <w:t>,</w:t>
      </w:r>
    </w:p>
    <w:p w:rsidR="00F73D91" w:rsidRPr="00FF05F5" w:rsidRDefault="00F73D91" w:rsidP="00D031FB">
      <w:pPr>
        <w:pStyle w:val="Bntext2"/>
        <w:numPr>
          <w:ilvl w:val="0"/>
          <w:numId w:val="35"/>
        </w:numPr>
        <w:spacing w:before="60"/>
        <w:ind w:left="426" w:hanging="142"/>
      </w:pPr>
      <w:r w:rsidRPr="00FF05F5">
        <w:t xml:space="preserve">soustavné </w:t>
      </w:r>
      <w:r w:rsidR="00455551">
        <w:t>udržování</w:t>
      </w:r>
      <w:r w:rsidR="00455551" w:rsidRPr="00FF05F5">
        <w:t xml:space="preserve"> </w:t>
      </w:r>
      <w:r w:rsidRPr="00FF05F5">
        <w:t>zřetelného označení obvodu staveniště</w:t>
      </w:r>
      <w:r w:rsidR="00D031FB">
        <w:t>,</w:t>
      </w:r>
    </w:p>
    <w:p w:rsidR="00F73D91" w:rsidRPr="00FF05F5" w:rsidRDefault="00F73D91" w:rsidP="00D031FB">
      <w:pPr>
        <w:pStyle w:val="Bntext2"/>
        <w:numPr>
          <w:ilvl w:val="0"/>
          <w:numId w:val="35"/>
        </w:numPr>
        <w:spacing w:before="60"/>
        <w:ind w:left="426" w:hanging="142"/>
      </w:pPr>
      <w:r w:rsidRPr="00FF05F5">
        <w:t>pasportizace okolních staveb a pozemků před zahájením prací a po dokončení prací</w:t>
      </w:r>
      <w:r w:rsidR="00D031FB">
        <w:t>,</w:t>
      </w:r>
    </w:p>
    <w:p w:rsidR="009F6584" w:rsidRPr="00FF05F5" w:rsidRDefault="00F73D91" w:rsidP="00D031FB">
      <w:pPr>
        <w:pStyle w:val="Bntext2"/>
        <w:numPr>
          <w:ilvl w:val="0"/>
          <w:numId w:val="35"/>
        </w:numPr>
        <w:spacing w:before="60"/>
        <w:ind w:left="426" w:hanging="142"/>
      </w:pPr>
      <w:r w:rsidRPr="00FF05F5">
        <w:t>pasportizace objízdných tras před a po dokončení stavby</w:t>
      </w:r>
      <w:r w:rsidR="00D031FB">
        <w:t>,</w:t>
      </w:r>
    </w:p>
    <w:p w:rsidR="00F0078C" w:rsidRPr="00FF05F5" w:rsidRDefault="00F0078C" w:rsidP="00D031FB">
      <w:pPr>
        <w:pStyle w:val="Bntext2"/>
        <w:numPr>
          <w:ilvl w:val="0"/>
          <w:numId w:val="35"/>
        </w:numPr>
        <w:spacing w:before="60"/>
        <w:ind w:left="426" w:hanging="142"/>
      </w:pPr>
      <w:r w:rsidRPr="00DC3542">
        <w:t xml:space="preserve">vypracování a průběžná aktualizace </w:t>
      </w:r>
      <w:r w:rsidRPr="00FF05F5">
        <w:t>podrobného</w:t>
      </w:r>
      <w:r w:rsidRPr="00DC3542">
        <w:t xml:space="preserve"> časového a finančního harmonogramu </w:t>
      </w:r>
      <w:r w:rsidRPr="00FF05F5">
        <w:t xml:space="preserve">prací </w:t>
      </w:r>
      <w:r w:rsidRPr="005537A6">
        <w:rPr>
          <w:spacing w:val="-4"/>
        </w:rPr>
        <w:t xml:space="preserve">pro jednotlivé SO, základní harmonogram prací bude zpracován po </w:t>
      </w:r>
      <w:r w:rsidR="00DC58F9" w:rsidRPr="005537A6">
        <w:rPr>
          <w:spacing w:val="-4"/>
        </w:rPr>
        <w:t>týdnech</w:t>
      </w:r>
      <w:r w:rsidRPr="005537A6">
        <w:rPr>
          <w:spacing w:val="-4"/>
        </w:rPr>
        <w:t xml:space="preserve"> do </w:t>
      </w:r>
      <w:r w:rsidR="0023297F">
        <w:rPr>
          <w:spacing w:val="-4"/>
        </w:rPr>
        <w:t>7</w:t>
      </w:r>
      <w:r w:rsidR="00FA570A" w:rsidRPr="005537A6">
        <w:rPr>
          <w:spacing w:val="-4"/>
        </w:rPr>
        <w:t xml:space="preserve"> dnů</w:t>
      </w:r>
      <w:r w:rsidRPr="005537A6">
        <w:rPr>
          <w:spacing w:val="-4"/>
        </w:rPr>
        <w:t xml:space="preserve"> od </w:t>
      </w:r>
      <w:r w:rsidR="00FA570A" w:rsidRPr="005537A6">
        <w:rPr>
          <w:spacing w:val="-4"/>
        </w:rPr>
        <w:t>předání</w:t>
      </w:r>
      <w:r w:rsidR="00FA570A" w:rsidRPr="00FF05F5">
        <w:t xml:space="preserve"> staveniště </w:t>
      </w:r>
      <w:r w:rsidRPr="00FF05F5">
        <w:t>a bude průběžně dle potřeby nebo požadavku objednatele aktualizován</w:t>
      </w:r>
      <w:r w:rsidRPr="00DC3542">
        <w:t xml:space="preserve">. </w:t>
      </w:r>
      <w:r w:rsidRPr="00F11EC0">
        <w:t xml:space="preserve">Na žádost </w:t>
      </w:r>
      <w:r w:rsidRPr="005537A6">
        <w:rPr>
          <w:spacing w:val="4"/>
        </w:rPr>
        <w:t>objednatele v případě zpoždění zhotovitele vypracuje zhotovitel aktualizaci harmonogramu</w:t>
      </w:r>
      <w:r w:rsidRPr="00F11EC0">
        <w:t xml:space="preserve"> a předloží ji nejpozději do 7 dnů od vyzvání objednatelem. Předložený harmonogram bude opatřen datem, ke kterému je zpracován a bude podepsán odpovědným zástupcem zhotovitele (stavbyvedoucí</w:t>
      </w:r>
      <w:r w:rsidR="005537A6">
        <w:t>m</w:t>
      </w:r>
      <w:r w:rsidRPr="00F11EC0">
        <w:t>)</w:t>
      </w:r>
      <w:r>
        <w:t>.</w:t>
      </w:r>
    </w:p>
    <w:p w:rsidR="00F73D91" w:rsidRPr="00FF05F5" w:rsidRDefault="0048173B" w:rsidP="00D031FB">
      <w:pPr>
        <w:pStyle w:val="Bntext2"/>
        <w:numPr>
          <w:ilvl w:val="0"/>
          <w:numId w:val="35"/>
        </w:numPr>
        <w:spacing w:before="60"/>
        <w:ind w:left="426" w:hanging="142"/>
      </w:pPr>
      <w:r>
        <w:t>z</w:t>
      </w:r>
      <w:r w:rsidR="00F73D91" w:rsidRPr="00FF05F5">
        <w:t>hotovitel předloží do 7 dnů po předání staveniště kompletní kontrolní a zkušební plán</w:t>
      </w:r>
      <w:r w:rsidR="005537A6">
        <w:t>.</w:t>
      </w:r>
    </w:p>
    <w:p w:rsidR="00F73D91" w:rsidRPr="003608E6" w:rsidRDefault="0048173B" w:rsidP="00D031FB">
      <w:pPr>
        <w:pStyle w:val="Bntext2"/>
        <w:numPr>
          <w:ilvl w:val="0"/>
          <w:numId w:val="35"/>
        </w:numPr>
        <w:spacing w:before="60"/>
        <w:ind w:left="426" w:hanging="142"/>
      </w:pPr>
      <w:r>
        <w:t>r</w:t>
      </w:r>
      <w:r w:rsidR="00F73D91" w:rsidRPr="003608E6">
        <w:t xml:space="preserve">ealizační dokumentace stavby (RDS) – v rozsahu dle soupisu </w:t>
      </w:r>
      <w:r w:rsidR="00A36E6D" w:rsidRPr="003608E6">
        <w:t>prací (pp.</w:t>
      </w:r>
      <w:r w:rsidR="005537A6" w:rsidRPr="003608E6">
        <w:t xml:space="preserve"> </w:t>
      </w:r>
      <w:r w:rsidR="00A36E6D" w:rsidRPr="003608E6">
        <w:t>pro další SO dle potřeb zhotovitele)</w:t>
      </w:r>
      <w:r w:rsidR="00F73D91" w:rsidRPr="003608E6">
        <w:t xml:space="preserve"> bude po jejím odsouhlasení předána </w:t>
      </w:r>
      <w:r w:rsidR="001469B8">
        <w:t>3</w:t>
      </w:r>
      <w:r w:rsidR="00F73D91" w:rsidRPr="003608E6">
        <w:t xml:space="preserve">x v písemné podobě a </w:t>
      </w:r>
      <w:r w:rsidR="001469B8">
        <w:t>1</w:t>
      </w:r>
      <w:r w:rsidR="00F73D91" w:rsidRPr="003608E6">
        <w:t>x na CD. Pro odsouhlasení objednatelem bude předložen koncept RDS 1 x v písemné a 1x digitální podobě.</w:t>
      </w:r>
      <w:r w:rsidR="00FF05F5" w:rsidRPr="003608E6">
        <w:t xml:space="preserve"> </w:t>
      </w:r>
    </w:p>
    <w:p w:rsidR="00A115AC" w:rsidRPr="00FF05F5" w:rsidRDefault="0048173B" w:rsidP="00D031FB">
      <w:pPr>
        <w:pStyle w:val="Bntext2"/>
        <w:numPr>
          <w:ilvl w:val="0"/>
          <w:numId w:val="35"/>
        </w:numPr>
        <w:spacing w:before="60"/>
        <w:ind w:left="426" w:hanging="142"/>
      </w:pPr>
      <w:r>
        <w:t>d</w:t>
      </w:r>
      <w:r w:rsidR="00F73D91" w:rsidRPr="00FF05F5">
        <w:t>okumentace skut</w:t>
      </w:r>
      <w:r w:rsidR="00A115AC">
        <w:t xml:space="preserve">ečného provedení stavby (DSPS) dle </w:t>
      </w:r>
      <w:r w:rsidR="00436A6C">
        <w:t xml:space="preserve">odst. </w:t>
      </w:r>
      <w:r w:rsidR="00A115AC">
        <w:t>7.16</w:t>
      </w:r>
      <w:r w:rsidR="00F044AE">
        <w:t>.,</w:t>
      </w:r>
    </w:p>
    <w:p w:rsidR="00263DFC" w:rsidRPr="00FF05F5" w:rsidRDefault="00870AE7" w:rsidP="00D031FB">
      <w:pPr>
        <w:pStyle w:val="Bntext2"/>
        <w:numPr>
          <w:ilvl w:val="0"/>
          <w:numId w:val="35"/>
        </w:numPr>
        <w:spacing w:before="60"/>
        <w:ind w:left="426" w:hanging="142"/>
      </w:pPr>
      <w:r w:rsidRPr="00FF05F5">
        <w:t>geometrick</w:t>
      </w:r>
      <w:r w:rsidR="00F45ECB">
        <w:t>ý</w:t>
      </w:r>
      <w:r w:rsidRPr="00FF05F5">
        <w:t xml:space="preserve"> plán (dále jen GP) po dokončení stavby</w:t>
      </w:r>
      <w:r w:rsidR="00F044AE">
        <w:t xml:space="preserve"> </w:t>
      </w:r>
      <w:r w:rsidRPr="00FF05F5">
        <w:t>v </w:t>
      </w:r>
      <w:r w:rsidR="001B0BC1" w:rsidRPr="00FF05F5">
        <w:t>10</w:t>
      </w:r>
      <w:r w:rsidRPr="00FF05F5">
        <w:t xml:space="preserve"> vyhotoveních </w:t>
      </w:r>
      <w:r w:rsidR="009F5211">
        <w:t>písemně a 1x na CD,</w:t>
      </w:r>
      <w:r w:rsidR="00F71F13">
        <w:t xml:space="preserve"> potvrzený katastrálním úřadem</w:t>
      </w:r>
    </w:p>
    <w:p w:rsidR="00F73D91" w:rsidRPr="00FF05F5" w:rsidRDefault="00F73D91" w:rsidP="00D031FB">
      <w:pPr>
        <w:pStyle w:val="Bntext2"/>
        <w:numPr>
          <w:ilvl w:val="0"/>
          <w:numId w:val="35"/>
        </w:numPr>
        <w:spacing w:before="60"/>
        <w:ind w:left="426" w:hanging="142"/>
      </w:pPr>
      <w:r w:rsidRPr="00F044AE">
        <w:rPr>
          <w:spacing w:val="-4"/>
        </w:rPr>
        <w:t>zajištění vytýčení veškerých stávajících inženýrských sítí (včetně úhrady za vytýčení), odpovědnost</w:t>
      </w:r>
      <w:r w:rsidRPr="00FF05F5">
        <w:t xml:space="preserve"> za jejich neporušení během výstavby a zpětné předání jejich správcům</w:t>
      </w:r>
      <w:r w:rsidR="00736E64">
        <w:t>,</w:t>
      </w:r>
    </w:p>
    <w:p w:rsidR="00F73D91" w:rsidRPr="00FF05F5" w:rsidRDefault="00F73D91" w:rsidP="00D031FB">
      <w:pPr>
        <w:pStyle w:val="Bntext2"/>
        <w:numPr>
          <w:ilvl w:val="0"/>
          <w:numId w:val="35"/>
        </w:numPr>
        <w:spacing w:before="60"/>
        <w:ind w:left="426" w:hanging="142"/>
      </w:pPr>
      <w:r w:rsidRPr="00FF05F5">
        <w:t>příprav</w:t>
      </w:r>
      <w:r w:rsidR="00736E64">
        <w:t>a</w:t>
      </w:r>
      <w:r w:rsidRPr="00FF05F5">
        <w:t xml:space="preserve"> staveniště včetně zajištění přístupu pro provádění prací mimo trvalý i dočasný zábor stavby</w:t>
      </w:r>
      <w:r w:rsidR="00736E64">
        <w:t>,</w:t>
      </w:r>
    </w:p>
    <w:p w:rsidR="002E023C" w:rsidRPr="00FF05F5" w:rsidRDefault="00F73D91" w:rsidP="00D031FB">
      <w:pPr>
        <w:pStyle w:val="Bntext2"/>
        <w:numPr>
          <w:ilvl w:val="0"/>
          <w:numId w:val="35"/>
        </w:numPr>
        <w:spacing w:before="60"/>
        <w:ind w:left="426" w:hanging="142"/>
      </w:pPr>
      <w:r w:rsidRPr="00FF05F5">
        <w:t>koordinace stavebních prací a přeložek inženýrských sítí</w:t>
      </w:r>
      <w:r w:rsidR="00926706">
        <w:t>,</w:t>
      </w:r>
    </w:p>
    <w:p w:rsidR="00F73D91" w:rsidRPr="00FF05F5" w:rsidRDefault="00F73D91" w:rsidP="00D031FB">
      <w:pPr>
        <w:pStyle w:val="Bntext2"/>
        <w:numPr>
          <w:ilvl w:val="0"/>
          <w:numId w:val="35"/>
        </w:numPr>
        <w:spacing w:before="60"/>
        <w:ind w:left="426" w:hanging="142"/>
      </w:pPr>
      <w:r w:rsidRPr="00FF05F5">
        <w:t>dodání materiálů a výrobků v požadované kvalitě, včetně jejich certifikátů a atestů</w:t>
      </w:r>
      <w:r w:rsidR="00926706">
        <w:t>,</w:t>
      </w:r>
    </w:p>
    <w:p w:rsidR="00F73D91" w:rsidRPr="00FF05F5" w:rsidRDefault="00F73D91" w:rsidP="00D031FB">
      <w:pPr>
        <w:pStyle w:val="Bntext2"/>
        <w:numPr>
          <w:ilvl w:val="0"/>
          <w:numId w:val="35"/>
        </w:numPr>
        <w:spacing w:before="60"/>
        <w:ind w:left="426" w:hanging="142"/>
      </w:pPr>
      <w:r w:rsidRPr="00FF05F5">
        <w:t>zhotovení práce podle technologického předpisu</w:t>
      </w:r>
      <w:r w:rsidR="00926706">
        <w:t>,</w:t>
      </w:r>
    </w:p>
    <w:p w:rsidR="00F73D91" w:rsidRPr="00FF05F5" w:rsidRDefault="00F73D91" w:rsidP="00D031FB">
      <w:pPr>
        <w:pStyle w:val="Bntext2"/>
        <w:numPr>
          <w:ilvl w:val="0"/>
          <w:numId w:val="35"/>
        </w:numPr>
        <w:spacing w:before="60"/>
        <w:ind w:left="426" w:hanging="142"/>
      </w:pPr>
      <w:r w:rsidRPr="00FF05F5">
        <w:t>zpracování a předložení technologických postupů provádění prací před zahájením jednotlivých prací</w:t>
      </w:r>
      <w:r w:rsidR="00926706">
        <w:t>,</w:t>
      </w:r>
    </w:p>
    <w:p w:rsidR="00F73D91" w:rsidRPr="00FF05F5" w:rsidRDefault="00F73D91" w:rsidP="00D031FB">
      <w:pPr>
        <w:pStyle w:val="Bntext2"/>
        <w:numPr>
          <w:ilvl w:val="0"/>
          <w:numId w:val="35"/>
        </w:numPr>
        <w:spacing w:before="60"/>
        <w:ind w:left="426" w:hanging="142"/>
      </w:pPr>
      <w:r w:rsidRPr="00FF05F5">
        <w:t>veškeré nutné ochrany práce</w:t>
      </w:r>
      <w:r w:rsidR="00926706">
        <w:t>,</w:t>
      </w:r>
    </w:p>
    <w:p w:rsidR="00F73D91" w:rsidRPr="00FF05F5" w:rsidRDefault="00F73D91" w:rsidP="00D031FB">
      <w:pPr>
        <w:pStyle w:val="Bntext2"/>
        <w:numPr>
          <w:ilvl w:val="0"/>
          <w:numId w:val="35"/>
        </w:numPr>
        <w:spacing w:before="60"/>
        <w:ind w:left="426" w:hanging="142"/>
      </w:pPr>
      <w:r w:rsidRPr="00FF05F5">
        <w:t>veškeré práce a dodávky související s bezpečnostními opatřeními na ochranu lidí a majetku (zejména chodců a vozidel v místech dotčených stavbou)</w:t>
      </w:r>
      <w:r w:rsidR="00C61668">
        <w:t>,</w:t>
      </w:r>
    </w:p>
    <w:p w:rsidR="00F73D91" w:rsidRPr="00FF05F5" w:rsidRDefault="00F73D91" w:rsidP="00D031FB">
      <w:pPr>
        <w:pStyle w:val="Bntext2"/>
        <w:numPr>
          <w:ilvl w:val="0"/>
          <w:numId w:val="35"/>
        </w:numPr>
        <w:spacing w:before="60"/>
        <w:ind w:left="426" w:hanging="142"/>
      </w:pPr>
      <w:r w:rsidRPr="00FF05F5">
        <w:t>veškeré požadované úpr</w:t>
      </w:r>
      <w:r w:rsidR="00C61668">
        <w:t>avy a práce,</w:t>
      </w:r>
    </w:p>
    <w:p w:rsidR="00F73D91" w:rsidRPr="00FF05F5" w:rsidRDefault="00F73D91" w:rsidP="00D031FB">
      <w:pPr>
        <w:pStyle w:val="Bntext2"/>
        <w:numPr>
          <w:ilvl w:val="0"/>
          <w:numId w:val="35"/>
        </w:numPr>
        <w:spacing w:before="60"/>
        <w:ind w:left="426" w:hanging="142"/>
      </w:pPr>
      <w:r w:rsidRPr="00FF05F5">
        <w:t>průkazní a kontrolní zkoušky dle příslušných kapitol TKP vypracované akreditovanou nezávislou zkušebnou odsouhlasenou objednatelem. Návrh akreditované zkušebny bude předložen objednateli k odsouhlasení nejpozději do 7 dnů po předání a převzetí staveniště.</w:t>
      </w:r>
    </w:p>
    <w:p w:rsidR="00F73D91" w:rsidRPr="00FF05F5" w:rsidRDefault="0048173B" w:rsidP="00D031FB">
      <w:pPr>
        <w:pStyle w:val="Bntext2"/>
        <w:numPr>
          <w:ilvl w:val="0"/>
          <w:numId w:val="35"/>
        </w:numPr>
        <w:spacing w:before="60"/>
        <w:ind w:left="426" w:hanging="142"/>
      </w:pPr>
      <w:r>
        <w:t>o</w:t>
      </w:r>
      <w:r w:rsidR="00F73D91" w:rsidRPr="00FF05F5">
        <w:t>dsouhlasená akreditovaná zkušebna bude bezodkladně předkládat zástupci objednatele výsledky jednotlivých zkoušek</w:t>
      </w:r>
      <w:r w:rsidR="000B6AAC">
        <w:t>.</w:t>
      </w:r>
    </w:p>
    <w:p w:rsidR="00F73D91" w:rsidRPr="00FF05F5" w:rsidRDefault="0048173B" w:rsidP="00D031FB">
      <w:pPr>
        <w:pStyle w:val="Bntext2"/>
        <w:numPr>
          <w:ilvl w:val="0"/>
          <w:numId w:val="35"/>
        </w:numPr>
        <w:spacing w:before="60"/>
        <w:ind w:left="426" w:hanging="142"/>
      </w:pPr>
      <w:r>
        <w:t>v</w:t>
      </w:r>
      <w:r w:rsidR="00F73D91" w:rsidRPr="00FF05F5">
        <w:t>eškerá doprava (zahrnuje svislou, vodorovnou, dopravu a přepravu, manipulace a přesuny hmot a materiálů nutných pro realizaci díla, příplatky na lepivost, ztížení)</w:t>
      </w:r>
      <w:r w:rsidR="000B6AAC">
        <w:t>,</w:t>
      </w:r>
    </w:p>
    <w:p w:rsidR="000B6AAC" w:rsidRPr="00FF05F5" w:rsidRDefault="00F73D91" w:rsidP="000B6AAC">
      <w:pPr>
        <w:pStyle w:val="Bntext2"/>
        <w:numPr>
          <w:ilvl w:val="0"/>
          <w:numId w:val="35"/>
        </w:numPr>
        <w:spacing w:before="60"/>
        <w:ind w:left="426" w:hanging="142"/>
      </w:pPr>
      <w:r w:rsidRPr="00FF05F5">
        <w:t>veškeré lešení a podpěrné konstrukce</w:t>
      </w:r>
      <w:r w:rsidR="000B6AAC">
        <w:t>,</w:t>
      </w:r>
    </w:p>
    <w:p w:rsidR="00F73D91" w:rsidRPr="00FF05F5" w:rsidRDefault="00F73D91" w:rsidP="00D031FB">
      <w:pPr>
        <w:pStyle w:val="Bntext2"/>
        <w:numPr>
          <w:ilvl w:val="0"/>
          <w:numId w:val="35"/>
        </w:numPr>
        <w:spacing w:before="60"/>
        <w:ind w:left="426" w:hanging="142"/>
      </w:pPr>
      <w:r w:rsidRPr="00FF05F5">
        <w:t>montážní prostředky a pomůcky</w:t>
      </w:r>
      <w:r w:rsidR="000B6AAC">
        <w:t>,</w:t>
      </w:r>
    </w:p>
    <w:p w:rsidR="00F73D91" w:rsidRPr="00FF05F5" w:rsidRDefault="00F73D91" w:rsidP="00D031FB">
      <w:pPr>
        <w:pStyle w:val="Bntext2"/>
        <w:numPr>
          <w:ilvl w:val="0"/>
          <w:numId w:val="35"/>
        </w:numPr>
        <w:spacing w:before="60"/>
        <w:ind w:left="426" w:hanging="142"/>
      </w:pPr>
      <w:r w:rsidRPr="00FF05F5">
        <w:t>úprav</w:t>
      </w:r>
      <w:r w:rsidR="000B6AAC">
        <w:t>a</w:t>
      </w:r>
      <w:r w:rsidRPr="00FF05F5">
        <w:t>, očištění a ošetření styčných ploch a konstrukcí</w:t>
      </w:r>
      <w:r w:rsidR="000B6AAC">
        <w:t>,</w:t>
      </w:r>
    </w:p>
    <w:p w:rsidR="00F73D91" w:rsidRPr="00FF05F5" w:rsidRDefault="00F73D91" w:rsidP="00D031FB">
      <w:pPr>
        <w:pStyle w:val="Bntext2"/>
        <w:numPr>
          <w:ilvl w:val="0"/>
          <w:numId w:val="35"/>
        </w:numPr>
        <w:spacing w:before="60"/>
        <w:ind w:left="426" w:hanging="142"/>
      </w:pPr>
      <w:r w:rsidRPr="00FF05F5">
        <w:t>potřebné dočasné úpravy</w:t>
      </w:r>
      <w:r w:rsidR="000B6AAC">
        <w:t>,</w:t>
      </w:r>
    </w:p>
    <w:p w:rsidR="00F73D91" w:rsidRPr="00FF05F5" w:rsidRDefault="00F73D91" w:rsidP="00D031FB">
      <w:pPr>
        <w:pStyle w:val="Bntext2"/>
        <w:numPr>
          <w:ilvl w:val="0"/>
          <w:numId w:val="35"/>
        </w:numPr>
        <w:spacing w:before="60"/>
        <w:ind w:left="426" w:hanging="142"/>
      </w:pPr>
      <w:r w:rsidRPr="00FF05F5">
        <w:t>úpravy, očištění a ošetření pracoviště</w:t>
      </w:r>
      <w:r w:rsidR="000B6AAC">
        <w:t>,</w:t>
      </w:r>
    </w:p>
    <w:p w:rsidR="00F73D91" w:rsidRPr="00FF05F5" w:rsidRDefault="00F73D91" w:rsidP="00D031FB">
      <w:pPr>
        <w:pStyle w:val="Bntext2"/>
        <w:numPr>
          <w:ilvl w:val="0"/>
          <w:numId w:val="35"/>
        </w:numPr>
        <w:spacing w:before="60"/>
        <w:ind w:left="426" w:hanging="142"/>
      </w:pPr>
      <w:r w:rsidRPr="00FF05F5">
        <w:t>zajištění pracoviště proti všem vlivům znemožňujícím nebo znesnadňujícím práci (čerpání vody, zajištění svahu, zimní opatření, přístřešky, apod.)</w:t>
      </w:r>
      <w:r w:rsidR="000B6AAC">
        <w:t>,</w:t>
      </w:r>
    </w:p>
    <w:p w:rsidR="00F73D91" w:rsidRPr="00D453D6" w:rsidRDefault="00F73D91" w:rsidP="00D031FB">
      <w:pPr>
        <w:pStyle w:val="Bntext2"/>
        <w:numPr>
          <w:ilvl w:val="0"/>
          <w:numId w:val="35"/>
        </w:numPr>
        <w:spacing w:before="60"/>
        <w:ind w:left="426" w:hanging="142"/>
      </w:pPr>
      <w:r w:rsidRPr="00D453D6">
        <w:t>zabezpečení skládky přebytečné zeminy, kontaminované zeminy, asfaltu</w:t>
      </w:r>
      <w:r w:rsidR="000B6AAC">
        <w:t>,</w:t>
      </w:r>
    </w:p>
    <w:p w:rsidR="00F73D91" w:rsidRPr="000B6AAC" w:rsidRDefault="00F73D91" w:rsidP="00D031FB">
      <w:pPr>
        <w:pStyle w:val="Bntext2"/>
        <w:numPr>
          <w:ilvl w:val="0"/>
          <w:numId w:val="35"/>
        </w:numPr>
        <w:spacing w:before="60"/>
        <w:ind w:left="426" w:hanging="142"/>
        <w:rPr>
          <w:spacing w:val="-4"/>
        </w:rPr>
      </w:pPr>
      <w:r w:rsidRPr="000B6AAC">
        <w:rPr>
          <w:spacing w:val="-4"/>
        </w:rPr>
        <w:t>odvoz a úhrada poplatku za uložení vybouraných hmot, zeminy, orn</w:t>
      </w:r>
      <w:r w:rsidR="000B6AAC" w:rsidRPr="000B6AAC">
        <w:rPr>
          <w:spacing w:val="-4"/>
        </w:rPr>
        <w:t>ice, nevhodných zemin, asfaltu,</w:t>
      </w:r>
    </w:p>
    <w:p w:rsidR="00F73D91" w:rsidRPr="00D453D6" w:rsidRDefault="00F73D91" w:rsidP="00D031FB">
      <w:pPr>
        <w:pStyle w:val="Bntext2"/>
        <w:numPr>
          <w:ilvl w:val="0"/>
          <w:numId w:val="35"/>
        </w:numPr>
        <w:spacing w:before="60"/>
        <w:ind w:left="426" w:hanging="142"/>
      </w:pPr>
      <w:r w:rsidRPr="000B6AAC">
        <w:rPr>
          <w:spacing w:val="-4"/>
        </w:rPr>
        <w:t>ostatní náklady nutné k dokončení stavby, uvedení do předčasného užívání, k vydání kolaudačního</w:t>
      </w:r>
      <w:r w:rsidRPr="00D453D6">
        <w:t xml:space="preserve"> souhlasu a uvedení stavby do provozu</w:t>
      </w:r>
      <w:r w:rsidR="000B6AAC">
        <w:t>,</w:t>
      </w:r>
    </w:p>
    <w:p w:rsidR="00F73D91" w:rsidRPr="00D453D6" w:rsidRDefault="00F73D91" w:rsidP="00D031FB">
      <w:pPr>
        <w:pStyle w:val="Bntext2"/>
        <w:numPr>
          <w:ilvl w:val="0"/>
          <w:numId w:val="35"/>
        </w:numPr>
        <w:spacing w:before="60"/>
        <w:ind w:left="426" w:hanging="142"/>
      </w:pPr>
      <w:r w:rsidRPr="00EF3983">
        <w:rPr>
          <w:spacing w:val="-6"/>
        </w:rPr>
        <w:t>poskytnutí potřebné součinnosti koordinátorovi bezpečnosti a ochrany zdraví, náklady na požadav</w:t>
      </w:r>
      <w:r w:rsidR="000B6AAC" w:rsidRPr="00EF3983">
        <w:rPr>
          <w:spacing w:val="-6"/>
        </w:rPr>
        <w:t>ky</w:t>
      </w:r>
      <w:r w:rsidR="000B6AAC">
        <w:t xml:space="preserve"> stanovené koordinátorem BOZP,</w:t>
      </w:r>
    </w:p>
    <w:p w:rsidR="00F73D91" w:rsidRPr="00D453D6" w:rsidRDefault="00F73D91" w:rsidP="00D031FB">
      <w:pPr>
        <w:pStyle w:val="Bntext2"/>
        <w:numPr>
          <w:ilvl w:val="0"/>
          <w:numId w:val="35"/>
        </w:numPr>
        <w:spacing w:before="60"/>
        <w:ind w:left="426" w:hanging="142"/>
      </w:pPr>
      <w:r w:rsidRPr="00EF3983">
        <w:rPr>
          <w:spacing w:val="-4"/>
        </w:rPr>
        <w:t>zajištění geologa, geotechnika, náklady na jeho činnost (geotechnický průzkum, odborné posudky</w:t>
      </w:r>
      <w:r w:rsidRPr="00D453D6">
        <w:t xml:space="preserve"> apod.)</w:t>
      </w:r>
      <w:r w:rsidR="00EF3983">
        <w:t>,</w:t>
      </w:r>
    </w:p>
    <w:p w:rsidR="00F73D91" w:rsidRPr="00D453D6" w:rsidRDefault="00F73D91" w:rsidP="00D031FB">
      <w:pPr>
        <w:pStyle w:val="Bntext2"/>
        <w:numPr>
          <w:ilvl w:val="0"/>
          <w:numId w:val="35"/>
        </w:numPr>
        <w:spacing w:before="60"/>
        <w:ind w:left="426" w:hanging="142"/>
      </w:pPr>
      <w:r w:rsidRPr="00EF3983">
        <w:rPr>
          <w:spacing w:val="2"/>
        </w:rPr>
        <w:t>poskytnutí součinnosti při montážních pracích správců inženýrských sítí (umožnění přístupu</w:t>
      </w:r>
      <w:r w:rsidRPr="00D453D6">
        <w:t xml:space="preserve"> na staveniště a provedení montážních prací)</w:t>
      </w:r>
      <w:r w:rsidR="00EF3983">
        <w:t>,</w:t>
      </w:r>
    </w:p>
    <w:p w:rsidR="00F73D91" w:rsidRPr="00D453D6" w:rsidRDefault="00F73D91" w:rsidP="00D031FB">
      <w:pPr>
        <w:pStyle w:val="Bntext2"/>
        <w:numPr>
          <w:ilvl w:val="0"/>
          <w:numId w:val="35"/>
        </w:numPr>
        <w:spacing w:before="60"/>
        <w:ind w:left="426" w:hanging="142"/>
      </w:pPr>
      <w:r w:rsidRPr="00D453D6">
        <w:t>zajištění podmínek vyplývajících ze stavebního povolení a podkladových dokladů, které jsou uvedeny jako závazek nebo povinnost objednatele (stavebníka) během realizace stavby</w:t>
      </w:r>
      <w:r w:rsidR="00EF3983">
        <w:t>,</w:t>
      </w:r>
    </w:p>
    <w:p w:rsidR="00F73D91" w:rsidRPr="00D453D6" w:rsidRDefault="00F73D91" w:rsidP="00D031FB">
      <w:pPr>
        <w:pStyle w:val="Bntext2"/>
        <w:numPr>
          <w:ilvl w:val="0"/>
          <w:numId w:val="35"/>
        </w:numPr>
        <w:spacing w:before="60"/>
        <w:ind w:left="426" w:hanging="142"/>
      </w:pPr>
      <w:r w:rsidRPr="00D453D6">
        <w:t>uzavření Dohody o předčasném užívání stavby</w:t>
      </w:r>
      <w:r w:rsidR="00EF3983">
        <w:t>,</w:t>
      </w:r>
    </w:p>
    <w:p w:rsidR="00F73D91" w:rsidRPr="00D453D6" w:rsidRDefault="00F73D91" w:rsidP="00D031FB">
      <w:pPr>
        <w:pStyle w:val="Bntext2"/>
        <w:numPr>
          <w:ilvl w:val="0"/>
          <w:numId w:val="35"/>
        </w:numPr>
        <w:spacing w:before="60"/>
        <w:ind w:left="426" w:hanging="142"/>
      </w:pPr>
      <w:r w:rsidRPr="00D453D6">
        <w:t>zhotovitel je povinen zajistit průjezdnost prostoru staveniště v zimních měsících</w:t>
      </w:r>
      <w:r w:rsidR="002E023C" w:rsidRPr="00D453D6">
        <w:t xml:space="preserve"> (listopad – březen)</w:t>
      </w:r>
      <w:r w:rsidR="00E532E7">
        <w:t>. P</w:t>
      </w:r>
      <w:r w:rsidR="002E023C" w:rsidRPr="00D453D6">
        <w:t xml:space="preserve">okud bude stavba uvedena do režimu předčasného užívání, zajistí </w:t>
      </w:r>
      <w:r w:rsidRPr="00D453D6">
        <w:t>zimní údržbu objednatel prostřednictvím svého správce komunikace</w:t>
      </w:r>
      <w:r w:rsidR="002E023C" w:rsidRPr="00D453D6">
        <w:t xml:space="preserve"> </w:t>
      </w:r>
      <w:r w:rsidR="00F4373B" w:rsidRPr="00D453D6">
        <w:t>-</w:t>
      </w:r>
      <w:r w:rsidRPr="00D453D6">
        <w:t xml:space="preserve"> </w:t>
      </w:r>
      <w:r w:rsidR="0045752C" w:rsidRPr="00D453D6">
        <w:t>KSÚSV</w:t>
      </w:r>
      <w:r w:rsidR="002E023C" w:rsidRPr="00D453D6">
        <w:t>, pokud nebude stavba v režimu předčasného užívání, zajistí zimní údržbu zhotovitel</w:t>
      </w:r>
      <w:r w:rsidR="00E532E7">
        <w:t>.</w:t>
      </w:r>
    </w:p>
    <w:p w:rsidR="00AE529D" w:rsidRDefault="000036FB" w:rsidP="00D031FB">
      <w:pPr>
        <w:pStyle w:val="Bntext2"/>
        <w:numPr>
          <w:ilvl w:val="0"/>
          <w:numId w:val="35"/>
        </w:numPr>
        <w:spacing w:before="60"/>
        <w:ind w:left="426" w:hanging="142"/>
      </w:pPr>
      <w:r>
        <w:t>z</w:t>
      </w:r>
      <w:r w:rsidR="00F73D91" w:rsidRPr="00D453D6">
        <w:t>hotovitel je povinen dodržet všechny podmínky stanovisek správců sítí</w:t>
      </w:r>
      <w:r>
        <w:t>,</w:t>
      </w:r>
    </w:p>
    <w:p w:rsidR="00F73D91" w:rsidRDefault="00F73D91" w:rsidP="00AE529D">
      <w:pPr>
        <w:pStyle w:val="Bntext2"/>
        <w:tabs>
          <w:tab w:val="clear" w:pos="-1560"/>
        </w:tabs>
        <w:ind w:left="927"/>
        <w:rPr>
          <w:rFonts w:cs="Arial"/>
          <w:szCs w:val="22"/>
        </w:rPr>
      </w:pPr>
    </w:p>
    <w:p w:rsidR="00F73D91" w:rsidRPr="009A50B9" w:rsidRDefault="00F73D91" w:rsidP="00FD7F4C">
      <w:pPr>
        <w:pStyle w:val="Nzev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DF15B3">
        <w:rPr>
          <w:rFonts w:ascii="Arial" w:hAnsi="Arial" w:cs="Arial"/>
          <w:b w:val="0"/>
          <w:bCs w:val="0"/>
          <w:sz w:val="22"/>
          <w:szCs w:val="22"/>
        </w:rPr>
        <w:t xml:space="preserve">Náklady na veškeré výše uvedené požadavky na činnosti a práce jsou zahrnuty do rozpočtu </w:t>
      </w:r>
      <w:r w:rsidR="00DF15B3" w:rsidRPr="00DF15B3">
        <w:rPr>
          <w:rFonts w:ascii="Arial" w:hAnsi="Arial" w:cs="Arial"/>
          <w:b w:val="0"/>
          <w:bCs w:val="0"/>
          <w:sz w:val="22"/>
          <w:szCs w:val="22"/>
          <w:lang w:val="cs-CZ"/>
        </w:rPr>
        <w:t>stavby</w:t>
      </w:r>
      <w:r w:rsidR="00FD7F4C">
        <w:rPr>
          <w:rFonts w:ascii="Arial" w:hAnsi="Arial" w:cs="Arial"/>
          <w:b w:val="0"/>
          <w:bCs w:val="0"/>
          <w:sz w:val="22"/>
          <w:szCs w:val="22"/>
        </w:rPr>
        <w:t xml:space="preserve"> (</w:t>
      </w:r>
      <w:r w:rsidR="000C7E4B">
        <w:rPr>
          <w:rFonts w:ascii="Arial" w:hAnsi="Arial" w:cs="Arial"/>
          <w:b w:val="0"/>
          <w:bCs w:val="0"/>
          <w:sz w:val="22"/>
          <w:szCs w:val="22"/>
          <w:lang w:val="cs-CZ"/>
        </w:rPr>
        <w:t>SO 000.2 Všeobecné položky – K</w:t>
      </w:r>
      <w:r w:rsidR="007D53F5" w:rsidRPr="007D53F5">
        <w:rPr>
          <w:rFonts w:ascii="Arial" w:hAnsi="Arial" w:cs="Arial"/>
          <w:b w:val="0"/>
          <w:bCs w:val="0"/>
          <w:sz w:val="22"/>
          <w:szCs w:val="22"/>
          <w:lang w:val="cs-CZ"/>
        </w:rPr>
        <w:t>raj</w:t>
      </w:r>
      <w:r w:rsidR="000C7E4B">
        <w:rPr>
          <w:rFonts w:ascii="Arial" w:hAnsi="Arial" w:cs="Arial"/>
          <w:b w:val="0"/>
          <w:bCs w:val="0"/>
          <w:sz w:val="22"/>
          <w:szCs w:val="22"/>
          <w:lang w:val="cs-CZ"/>
        </w:rPr>
        <w:t xml:space="preserve"> Vysočina</w:t>
      </w:r>
      <w:r w:rsidR="00D453D6">
        <w:rPr>
          <w:rFonts w:ascii="Arial" w:hAnsi="Arial" w:cs="Arial"/>
          <w:b w:val="0"/>
          <w:bCs w:val="0"/>
          <w:sz w:val="22"/>
          <w:szCs w:val="22"/>
          <w:lang w:val="cs-CZ"/>
        </w:rPr>
        <w:t>, př</w:t>
      </w:r>
      <w:r w:rsidR="007D53F5">
        <w:rPr>
          <w:rFonts w:ascii="Arial" w:hAnsi="Arial" w:cs="Arial"/>
          <w:b w:val="0"/>
          <w:bCs w:val="0"/>
          <w:sz w:val="22"/>
          <w:szCs w:val="22"/>
          <w:lang w:val="cs-CZ"/>
        </w:rPr>
        <w:t>íp</w:t>
      </w:r>
      <w:r w:rsidR="00D453D6">
        <w:rPr>
          <w:rFonts w:ascii="Arial" w:hAnsi="Arial" w:cs="Arial"/>
          <w:b w:val="0"/>
          <w:bCs w:val="0"/>
          <w:sz w:val="22"/>
          <w:szCs w:val="22"/>
          <w:lang w:val="cs-CZ"/>
        </w:rPr>
        <w:t xml:space="preserve">. </w:t>
      </w:r>
      <w:r w:rsidR="00F45ECB">
        <w:rPr>
          <w:rFonts w:ascii="Arial" w:hAnsi="Arial" w:cs="Arial"/>
          <w:b w:val="0"/>
          <w:bCs w:val="0"/>
          <w:sz w:val="22"/>
          <w:szCs w:val="22"/>
          <w:lang w:val="cs-CZ"/>
        </w:rPr>
        <w:t>v</w:t>
      </w:r>
      <w:r w:rsidR="00D453D6">
        <w:rPr>
          <w:rFonts w:ascii="Arial" w:hAnsi="Arial" w:cs="Arial"/>
          <w:b w:val="0"/>
          <w:bCs w:val="0"/>
          <w:sz w:val="22"/>
          <w:szCs w:val="22"/>
          <w:lang w:val="cs-CZ"/>
        </w:rPr>
        <w:t> ostatních SO</w:t>
      </w:r>
      <w:r w:rsidRPr="009A50B9">
        <w:rPr>
          <w:rFonts w:ascii="Arial" w:hAnsi="Arial" w:cs="Arial"/>
          <w:b w:val="0"/>
          <w:bCs w:val="0"/>
          <w:sz w:val="22"/>
          <w:szCs w:val="22"/>
        </w:rPr>
        <w:t xml:space="preserve">) </w:t>
      </w:r>
      <w:r w:rsidR="00DF15B3">
        <w:rPr>
          <w:rFonts w:ascii="Arial" w:hAnsi="Arial" w:cs="Arial"/>
          <w:b w:val="0"/>
          <w:bCs w:val="0"/>
          <w:sz w:val="22"/>
          <w:szCs w:val="22"/>
          <w:lang w:val="cs-CZ"/>
        </w:rPr>
        <w:t xml:space="preserve">a </w:t>
      </w:r>
      <w:r w:rsidRPr="009A50B9">
        <w:rPr>
          <w:rFonts w:ascii="Arial" w:hAnsi="Arial" w:cs="Arial"/>
          <w:b w:val="0"/>
          <w:bCs w:val="0"/>
          <w:sz w:val="22"/>
          <w:szCs w:val="22"/>
        </w:rPr>
        <w:t>oceněné v nabídce veřejné zakázky, na základě které bylo rozhodnuto o výběru nejv</w:t>
      </w:r>
      <w:r w:rsidR="00DF15B3">
        <w:rPr>
          <w:rFonts w:ascii="Arial" w:hAnsi="Arial" w:cs="Arial"/>
          <w:b w:val="0"/>
          <w:bCs w:val="0"/>
          <w:sz w:val="22"/>
          <w:szCs w:val="22"/>
          <w:lang w:val="cs-CZ"/>
        </w:rPr>
        <w:t>ý</w:t>
      </w:r>
      <w:r w:rsidRPr="009A50B9">
        <w:rPr>
          <w:rFonts w:ascii="Arial" w:hAnsi="Arial" w:cs="Arial"/>
          <w:b w:val="0"/>
          <w:bCs w:val="0"/>
          <w:sz w:val="22"/>
          <w:szCs w:val="22"/>
        </w:rPr>
        <w:t>hodnější nabídky.</w:t>
      </w:r>
    </w:p>
    <w:p w:rsidR="00DE42E8" w:rsidRPr="009A50B9" w:rsidRDefault="00DE42E8" w:rsidP="00DE42E8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DE42E8" w:rsidRPr="009A50B9" w:rsidRDefault="00543702" w:rsidP="00AC5EE5">
      <w:pPr>
        <w:pStyle w:val="Zkladntextodsazen21"/>
        <w:tabs>
          <w:tab w:val="left" w:pos="567"/>
        </w:tabs>
        <w:ind w:left="0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2.5.</w:t>
      </w:r>
      <w:r>
        <w:rPr>
          <w:rFonts w:ascii="Arial" w:hAnsi="Arial" w:cs="Arial"/>
          <w:sz w:val="22"/>
          <w:szCs w:val="22"/>
        </w:rPr>
        <w:tab/>
      </w:r>
      <w:r w:rsidR="00DE42E8" w:rsidRPr="009A50B9">
        <w:rPr>
          <w:rFonts w:ascii="Arial" w:hAnsi="Arial" w:cs="Arial"/>
          <w:sz w:val="22"/>
          <w:szCs w:val="22"/>
        </w:rPr>
        <w:t>Pro veškeré vícepráce, méněpráce a změny díla včetn</w:t>
      </w:r>
      <w:r w:rsidR="00AE529D">
        <w:rPr>
          <w:rFonts w:ascii="Arial" w:hAnsi="Arial" w:cs="Arial"/>
          <w:sz w:val="22"/>
          <w:szCs w:val="22"/>
        </w:rPr>
        <w:t xml:space="preserve">ě případných změn stavby oproti </w:t>
      </w:r>
      <w:r w:rsidR="00DE42E8" w:rsidRPr="009A50B9">
        <w:rPr>
          <w:rFonts w:ascii="Arial" w:hAnsi="Arial" w:cs="Arial"/>
          <w:sz w:val="22"/>
          <w:szCs w:val="22"/>
        </w:rPr>
        <w:t xml:space="preserve">projektové dokumentaci musí být jejich rozsah a způsob provedení předem odsouhlasen </w:t>
      </w:r>
      <w:r w:rsidR="00DF2125">
        <w:rPr>
          <w:rFonts w:ascii="Arial" w:hAnsi="Arial" w:cs="Arial"/>
          <w:sz w:val="22"/>
          <w:szCs w:val="22"/>
        </w:rPr>
        <w:t xml:space="preserve">technickým dozorem objednatele </w:t>
      </w:r>
      <w:r w:rsidR="00D20806">
        <w:rPr>
          <w:rFonts w:ascii="Arial" w:hAnsi="Arial" w:cs="Arial"/>
          <w:sz w:val="22"/>
          <w:szCs w:val="22"/>
        </w:rPr>
        <w:t xml:space="preserve">(dále jen TD) </w:t>
      </w:r>
      <w:r w:rsidR="00DE42E8" w:rsidRPr="009A50B9">
        <w:rPr>
          <w:rFonts w:ascii="Arial" w:hAnsi="Arial" w:cs="Arial"/>
          <w:sz w:val="22"/>
          <w:szCs w:val="22"/>
        </w:rPr>
        <w:t>a zástupcem objednatele. V případě, že z těchto změn bude vyplývat zvýšení ceny díla, musí být před jejich fakturací, po dosažení cenové shody, uzavřen dodatek k této smlouvě v souladu s odstavcem 4.8</w:t>
      </w:r>
      <w:r w:rsidR="004C3536">
        <w:rPr>
          <w:rFonts w:ascii="Arial" w:hAnsi="Arial" w:cs="Arial"/>
          <w:sz w:val="22"/>
          <w:szCs w:val="22"/>
        </w:rPr>
        <w:t>.</w:t>
      </w:r>
      <w:r w:rsidR="00DE42E8" w:rsidRPr="009A50B9">
        <w:rPr>
          <w:rFonts w:ascii="Arial" w:hAnsi="Arial" w:cs="Arial"/>
          <w:sz w:val="22"/>
          <w:szCs w:val="22"/>
        </w:rPr>
        <w:t xml:space="preserve"> a 14.1</w:t>
      </w:r>
      <w:r w:rsidR="00BD5A7B">
        <w:rPr>
          <w:rFonts w:ascii="Arial" w:hAnsi="Arial" w:cs="Arial"/>
          <w:sz w:val="22"/>
          <w:szCs w:val="22"/>
        </w:rPr>
        <w:t>2</w:t>
      </w:r>
      <w:r w:rsidR="004C3536">
        <w:rPr>
          <w:rFonts w:ascii="Arial" w:hAnsi="Arial" w:cs="Arial"/>
          <w:sz w:val="22"/>
          <w:szCs w:val="22"/>
        </w:rPr>
        <w:t>.</w:t>
      </w:r>
      <w:r w:rsidR="00DE42E8" w:rsidRPr="009A50B9">
        <w:rPr>
          <w:rFonts w:ascii="Arial" w:hAnsi="Arial" w:cs="Arial"/>
          <w:sz w:val="22"/>
          <w:szCs w:val="22"/>
        </w:rPr>
        <w:t xml:space="preserve"> této smlouvy.</w:t>
      </w:r>
    </w:p>
    <w:p w:rsidR="006E069D" w:rsidRPr="009A50B9" w:rsidRDefault="006E069D" w:rsidP="006E069D">
      <w:pPr>
        <w:pStyle w:val="Zkladntextodsazen21"/>
        <w:tabs>
          <w:tab w:val="left" w:pos="567"/>
        </w:tabs>
        <w:ind w:left="0" w:firstLine="0"/>
      </w:pPr>
    </w:p>
    <w:p w:rsidR="00F77E11" w:rsidRPr="009A50B9" w:rsidRDefault="00AC5EE5" w:rsidP="00AC5EE5">
      <w:pPr>
        <w:pStyle w:val="Zkladntextodsazen21"/>
        <w:tabs>
          <w:tab w:val="left" w:pos="567"/>
        </w:tabs>
        <w:ind w:left="0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2.6.</w:t>
      </w:r>
      <w:r>
        <w:rPr>
          <w:rFonts w:ascii="Arial" w:hAnsi="Arial" w:cs="Arial"/>
          <w:sz w:val="22"/>
          <w:szCs w:val="22"/>
        </w:rPr>
        <w:tab/>
      </w:r>
      <w:r w:rsidR="00F77E11" w:rsidRPr="009A50B9">
        <w:rPr>
          <w:rFonts w:ascii="Arial" w:hAnsi="Arial" w:cs="Arial"/>
          <w:sz w:val="22"/>
          <w:szCs w:val="22"/>
        </w:rPr>
        <w:t xml:space="preserve">Podmínky vyplývající z dostupných podkladových dokladů, které jsou uvedeny jako závazek nebo povinnost </w:t>
      </w:r>
      <w:r w:rsidR="00072263" w:rsidRPr="009A50B9">
        <w:rPr>
          <w:rFonts w:ascii="Arial" w:hAnsi="Arial" w:cs="Arial"/>
          <w:sz w:val="22"/>
          <w:szCs w:val="22"/>
        </w:rPr>
        <w:t xml:space="preserve">objednatele </w:t>
      </w:r>
      <w:r w:rsidR="00F77E11" w:rsidRPr="009A50B9">
        <w:rPr>
          <w:rFonts w:ascii="Arial" w:hAnsi="Arial" w:cs="Arial"/>
          <w:sz w:val="22"/>
          <w:szCs w:val="22"/>
        </w:rPr>
        <w:t xml:space="preserve">během realizace stavby </w:t>
      </w:r>
      <w:r w:rsidR="00252637" w:rsidRPr="009A50B9">
        <w:rPr>
          <w:rFonts w:ascii="Arial" w:hAnsi="Arial" w:cs="Arial"/>
          <w:sz w:val="22"/>
          <w:szCs w:val="22"/>
        </w:rPr>
        <w:t xml:space="preserve">splní </w:t>
      </w:r>
      <w:r w:rsidR="00F77E11" w:rsidRPr="009A50B9">
        <w:rPr>
          <w:rFonts w:ascii="Arial" w:hAnsi="Arial" w:cs="Arial"/>
          <w:sz w:val="22"/>
          <w:szCs w:val="22"/>
        </w:rPr>
        <w:t>zhotovitel.</w:t>
      </w:r>
    </w:p>
    <w:p w:rsidR="00F77E11" w:rsidRPr="009A50B9" w:rsidRDefault="00F77E11">
      <w:pPr>
        <w:pStyle w:val="Normln0"/>
        <w:widowControl/>
        <w:overflowPunct w:val="0"/>
        <w:autoSpaceDE w:val="0"/>
        <w:autoSpaceDN w:val="0"/>
        <w:adjustRightInd w:val="0"/>
        <w:jc w:val="both"/>
        <w:textAlignment w:val="baseline"/>
        <w:rPr>
          <w:rFonts w:cs="Arial"/>
          <w:szCs w:val="22"/>
        </w:rPr>
      </w:pPr>
    </w:p>
    <w:p w:rsidR="00C717EF" w:rsidRPr="009A50B9" w:rsidRDefault="005F49AB" w:rsidP="005F49AB">
      <w:pPr>
        <w:pStyle w:val="Zkladntextodsazen21"/>
        <w:tabs>
          <w:tab w:val="left" w:pos="567"/>
        </w:tabs>
        <w:ind w:left="0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2.7.</w:t>
      </w:r>
      <w:r>
        <w:rPr>
          <w:rFonts w:ascii="Arial" w:hAnsi="Arial" w:cs="Arial"/>
          <w:sz w:val="22"/>
          <w:szCs w:val="22"/>
        </w:rPr>
        <w:tab/>
      </w:r>
      <w:r w:rsidR="00F77E11" w:rsidRPr="009A50B9">
        <w:rPr>
          <w:rFonts w:ascii="Arial" w:hAnsi="Arial" w:cs="Arial"/>
          <w:sz w:val="22"/>
          <w:szCs w:val="22"/>
        </w:rPr>
        <w:t>Zhotovitel je povinen zabezpečit provádění prací tak,</w:t>
      </w:r>
      <w:r w:rsidR="000C7E4B">
        <w:rPr>
          <w:rFonts w:ascii="Arial" w:hAnsi="Arial" w:cs="Arial"/>
          <w:sz w:val="22"/>
          <w:szCs w:val="22"/>
        </w:rPr>
        <w:t xml:space="preserve"> aby při realizaci díla nedošlo k</w:t>
      </w:r>
      <w:r w:rsidR="001844B4" w:rsidRPr="009A50B9">
        <w:rPr>
          <w:rFonts w:ascii="Arial" w:hAnsi="Arial" w:cs="Arial"/>
          <w:sz w:val="22"/>
          <w:szCs w:val="22"/>
        </w:rPr>
        <w:t>e zbytečnému</w:t>
      </w:r>
      <w:r w:rsidR="00F77E11" w:rsidRPr="009A50B9">
        <w:rPr>
          <w:rFonts w:ascii="Arial" w:hAnsi="Arial" w:cs="Arial"/>
          <w:sz w:val="22"/>
          <w:szCs w:val="22"/>
        </w:rPr>
        <w:t> omezení provozu sousedních objektů nad rámec prováděných prací.</w:t>
      </w:r>
      <w:r w:rsidR="001844B4" w:rsidRPr="009A50B9">
        <w:rPr>
          <w:rFonts w:ascii="Arial" w:hAnsi="Arial" w:cs="Arial"/>
          <w:sz w:val="22"/>
          <w:szCs w:val="22"/>
        </w:rPr>
        <w:t xml:space="preserve"> Majitelé přilehlých nemovitostí musí být řádně a včas informováni o </w:t>
      </w:r>
      <w:r w:rsidR="00C717EF" w:rsidRPr="009A50B9">
        <w:rPr>
          <w:rFonts w:ascii="Arial" w:hAnsi="Arial" w:cs="Arial"/>
          <w:sz w:val="22"/>
          <w:szCs w:val="22"/>
        </w:rPr>
        <w:t>průběhu stavebních prací.</w:t>
      </w:r>
    </w:p>
    <w:p w:rsidR="00F77E11" w:rsidRPr="009A50B9" w:rsidRDefault="00F77E11" w:rsidP="00C717EF">
      <w:pPr>
        <w:pStyle w:val="Zkladntextodsazen21"/>
        <w:tabs>
          <w:tab w:val="left" w:pos="567"/>
        </w:tabs>
        <w:ind w:left="0" w:firstLine="0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 xml:space="preserve">Musí být zachován </w:t>
      </w:r>
      <w:r w:rsidR="001844B4" w:rsidRPr="009A50B9">
        <w:rPr>
          <w:rFonts w:ascii="Arial" w:hAnsi="Arial" w:cs="Arial"/>
          <w:sz w:val="22"/>
          <w:szCs w:val="22"/>
        </w:rPr>
        <w:t>ne</w:t>
      </w:r>
      <w:r w:rsidRPr="009A50B9">
        <w:rPr>
          <w:rFonts w:ascii="Arial" w:hAnsi="Arial" w:cs="Arial"/>
          <w:sz w:val="22"/>
          <w:szCs w:val="22"/>
        </w:rPr>
        <w:t xml:space="preserve">bo jinak </w:t>
      </w:r>
      <w:r w:rsidR="00252637" w:rsidRPr="009A50B9">
        <w:rPr>
          <w:rFonts w:ascii="Arial" w:hAnsi="Arial" w:cs="Arial"/>
          <w:sz w:val="22"/>
          <w:szCs w:val="22"/>
        </w:rPr>
        <w:t xml:space="preserve">zabezpečen </w:t>
      </w:r>
      <w:r w:rsidRPr="009A50B9">
        <w:rPr>
          <w:rFonts w:ascii="Arial" w:hAnsi="Arial" w:cs="Arial"/>
          <w:sz w:val="22"/>
          <w:szCs w:val="22"/>
        </w:rPr>
        <w:t xml:space="preserve">přístup </w:t>
      </w:r>
      <w:r w:rsidR="00E82DEF" w:rsidRPr="009A50B9">
        <w:rPr>
          <w:rFonts w:ascii="Arial" w:hAnsi="Arial" w:cs="Arial"/>
          <w:sz w:val="22"/>
          <w:szCs w:val="22"/>
        </w:rPr>
        <w:t xml:space="preserve">ke všem </w:t>
      </w:r>
      <w:r w:rsidRPr="009A50B9">
        <w:rPr>
          <w:rFonts w:ascii="Arial" w:hAnsi="Arial" w:cs="Arial"/>
          <w:sz w:val="22"/>
          <w:szCs w:val="22"/>
        </w:rPr>
        <w:t>objektů</w:t>
      </w:r>
      <w:r w:rsidR="00E82DEF" w:rsidRPr="009A50B9">
        <w:rPr>
          <w:rFonts w:ascii="Arial" w:hAnsi="Arial" w:cs="Arial"/>
          <w:sz w:val="22"/>
          <w:szCs w:val="22"/>
        </w:rPr>
        <w:t>m</w:t>
      </w:r>
      <w:r w:rsidRPr="009A50B9">
        <w:rPr>
          <w:rFonts w:ascii="Arial" w:hAnsi="Arial" w:cs="Arial"/>
          <w:sz w:val="22"/>
          <w:szCs w:val="22"/>
        </w:rPr>
        <w:t xml:space="preserve"> </w:t>
      </w:r>
      <w:r w:rsidR="00B83DD1">
        <w:rPr>
          <w:rFonts w:ascii="Arial" w:hAnsi="Arial" w:cs="Arial"/>
          <w:sz w:val="22"/>
          <w:szCs w:val="22"/>
        </w:rPr>
        <w:t xml:space="preserve">pro </w:t>
      </w:r>
      <w:r w:rsidR="00B83DD1" w:rsidRPr="009A50B9">
        <w:rPr>
          <w:rFonts w:ascii="Arial" w:hAnsi="Arial" w:cs="Arial"/>
          <w:sz w:val="22"/>
          <w:szCs w:val="22"/>
        </w:rPr>
        <w:t xml:space="preserve">jejich vlastníky </w:t>
      </w:r>
      <w:r w:rsidR="00B83DD1">
        <w:rPr>
          <w:rFonts w:ascii="Arial" w:hAnsi="Arial" w:cs="Arial"/>
          <w:sz w:val="22"/>
          <w:szCs w:val="22"/>
        </w:rPr>
        <w:t xml:space="preserve">a </w:t>
      </w:r>
      <w:r w:rsidRPr="009A50B9">
        <w:rPr>
          <w:rFonts w:ascii="Arial" w:hAnsi="Arial" w:cs="Arial"/>
          <w:sz w:val="22"/>
          <w:szCs w:val="22"/>
        </w:rPr>
        <w:t>zejména pro integrovaný záchranný systém.</w:t>
      </w:r>
    </w:p>
    <w:p w:rsidR="00F77E11" w:rsidRPr="009A50B9" w:rsidRDefault="00F77E11">
      <w:pPr>
        <w:pStyle w:val="Zkladntextodsazen21"/>
        <w:tabs>
          <w:tab w:val="left" w:pos="567"/>
        </w:tabs>
        <w:ind w:left="0" w:firstLine="0"/>
      </w:pPr>
    </w:p>
    <w:p w:rsidR="00F77E11" w:rsidRPr="009A50B9" w:rsidRDefault="003920D5" w:rsidP="003920D5">
      <w:pPr>
        <w:pStyle w:val="Zkladntextodsazen21"/>
        <w:tabs>
          <w:tab w:val="left" w:pos="567"/>
        </w:tabs>
        <w:ind w:left="0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2.8.</w:t>
      </w:r>
      <w:r>
        <w:rPr>
          <w:rFonts w:ascii="Arial" w:hAnsi="Arial" w:cs="Arial"/>
          <w:sz w:val="22"/>
          <w:szCs w:val="22"/>
        </w:rPr>
        <w:tab/>
      </w:r>
      <w:r w:rsidR="00F77E11" w:rsidRPr="009A50B9">
        <w:rPr>
          <w:rFonts w:ascii="Arial" w:hAnsi="Arial" w:cs="Arial"/>
          <w:sz w:val="22"/>
          <w:szCs w:val="22"/>
        </w:rPr>
        <w:t xml:space="preserve">Zhotovitel se zavazuje, že dílo jím vybudované v rozsahu čl. </w:t>
      </w:r>
      <w:r w:rsidR="00AC3BC8" w:rsidRPr="009A50B9">
        <w:rPr>
          <w:rFonts w:ascii="Arial" w:hAnsi="Arial" w:cs="Arial"/>
          <w:sz w:val="22"/>
          <w:szCs w:val="22"/>
        </w:rPr>
        <w:t>2</w:t>
      </w:r>
      <w:r w:rsidR="00F77E11" w:rsidRPr="009A50B9">
        <w:rPr>
          <w:rFonts w:ascii="Arial" w:hAnsi="Arial" w:cs="Arial"/>
          <w:sz w:val="22"/>
          <w:szCs w:val="22"/>
        </w:rPr>
        <w:t xml:space="preserve"> této smlouvy</w:t>
      </w:r>
      <w:r w:rsidR="0029050C" w:rsidRPr="009A50B9">
        <w:rPr>
          <w:rFonts w:ascii="Arial" w:hAnsi="Arial" w:cs="Arial"/>
          <w:sz w:val="22"/>
          <w:szCs w:val="22"/>
        </w:rPr>
        <w:t>,</w:t>
      </w:r>
      <w:r w:rsidR="00F77E11" w:rsidRPr="009A50B9">
        <w:rPr>
          <w:rFonts w:ascii="Arial" w:hAnsi="Arial" w:cs="Arial"/>
          <w:sz w:val="22"/>
          <w:szCs w:val="22"/>
        </w:rPr>
        <w:t xml:space="preserve"> bude mít kvalitativní technické ukazatele dle obecných technických požadavků na výstavbu a platných norem. Zhotovitel se zavazuje provést dílo z materiálů I. jakosti s požadovanou certifikací a tomuto závazku bude též odpovídat kvalita všech prováděných prací. </w:t>
      </w:r>
    </w:p>
    <w:p w:rsidR="00F77E11" w:rsidRPr="009A50B9" w:rsidRDefault="00F77E11">
      <w:pPr>
        <w:pStyle w:val="Odstavecodsazen"/>
        <w:tabs>
          <w:tab w:val="num" w:pos="426"/>
        </w:tabs>
        <w:spacing w:line="240" w:lineRule="auto"/>
        <w:ind w:left="0" w:firstLine="0"/>
        <w:rPr>
          <w:rFonts w:ascii="Arial" w:hAnsi="Arial" w:cs="Arial"/>
          <w:sz w:val="22"/>
          <w:szCs w:val="22"/>
        </w:rPr>
      </w:pPr>
    </w:p>
    <w:p w:rsidR="00F77E11" w:rsidRPr="009A50B9" w:rsidRDefault="00C926F8" w:rsidP="00C926F8">
      <w:pPr>
        <w:pStyle w:val="Zkladntextodsazen21"/>
        <w:tabs>
          <w:tab w:val="left" w:pos="567"/>
        </w:tabs>
        <w:ind w:left="0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2.9.</w:t>
      </w:r>
      <w:r>
        <w:rPr>
          <w:rFonts w:ascii="Arial" w:hAnsi="Arial" w:cs="Arial"/>
          <w:sz w:val="22"/>
          <w:szCs w:val="22"/>
        </w:rPr>
        <w:tab/>
      </w:r>
      <w:r w:rsidR="00F77E11" w:rsidRPr="009A50B9">
        <w:rPr>
          <w:rFonts w:ascii="Arial" w:hAnsi="Arial" w:cs="Arial"/>
          <w:sz w:val="22"/>
          <w:szCs w:val="22"/>
        </w:rPr>
        <w:t>Zhotovitel se zavazuje provést dílo svým jménem a na vlastní zodpovědnost.</w:t>
      </w:r>
    </w:p>
    <w:p w:rsidR="00524236" w:rsidRPr="009A50B9" w:rsidRDefault="00524236" w:rsidP="00524236">
      <w:pPr>
        <w:pStyle w:val="Odstavecseseznamem"/>
        <w:rPr>
          <w:rFonts w:ascii="Arial" w:hAnsi="Arial" w:cs="Arial"/>
          <w:sz w:val="22"/>
          <w:szCs w:val="22"/>
        </w:rPr>
      </w:pPr>
    </w:p>
    <w:p w:rsidR="00014629" w:rsidRPr="009A50B9" w:rsidRDefault="00014629">
      <w:pPr>
        <w:pStyle w:val="Zkladntextodsazen"/>
        <w:spacing w:before="120" w:after="120"/>
        <w:jc w:val="center"/>
        <w:rPr>
          <w:rFonts w:ascii="Arial" w:hAnsi="Arial" w:cs="Arial"/>
          <w:b/>
          <w:sz w:val="22"/>
          <w:szCs w:val="22"/>
        </w:rPr>
      </w:pPr>
    </w:p>
    <w:p w:rsidR="00F77E11" w:rsidRPr="009A50B9" w:rsidRDefault="00F77E11" w:rsidP="003607FA">
      <w:pPr>
        <w:pStyle w:val="Zkladntextodsazen"/>
        <w:tabs>
          <w:tab w:val="left" w:pos="7230"/>
        </w:tabs>
        <w:spacing w:before="120" w:after="120"/>
        <w:jc w:val="center"/>
        <w:rPr>
          <w:rFonts w:ascii="Arial" w:hAnsi="Arial" w:cs="Arial"/>
          <w:b/>
          <w:sz w:val="22"/>
          <w:szCs w:val="22"/>
        </w:rPr>
      </w:pPr>
      <w:r w:rsidRPr="009A50B9">
        <w:rPr>
          <w:rFonts w:ascii="Arial" w:hAnsi="Arial" w:cs="Arial"/>
          <w:b/>
          <w:sz w:val="22"/>
          <w:szCs w:val="22"/>
        </w:rPr>
        <w:t xml:space="preserve">Článek 3 – </w:t>
      </w:r>
      <w:r w:rsidR="00F66375">
        <w:rPr>
          <w:rFonts w:ascii="Arial" w:hAnsi="Arial" w:cs="Arial"/>
          <w:b/>
          <w:sz w:val="22"/>
          <w:szCs w:val="22"/>
        </w:rPr>
        <w:t>T</w:t>
      </w:r>
      <w:r w:rsidRPr="009A50B9">
        <w:rPr>
          <w:rFonts w:ascii="Arial" w:hAnsi="Arial" w:cs="Arial"/>
          <w:b/>
          <w:sz w:val="22"/>
          <w:szCs w:val="22"/>
        </w:rPr>
        <w:t>ermín plnění</w:t>
      </w:r>
    </w:p>
    <w:p w:rsidR="00F77E11" w:rsidRPr="009A50B9" w:rsidRDefault="00F77E11">
      <w:pPr>
        <w:pStyle w:val="Zkladntextodsazen"/>
        <w:jc w:val="center"/>
        <w:rPr>
          <w:rFonts w:ascii="Arial" w:hAnsi="Arial" w:cs="Arial"/>
          <w:b/>
          <w:sz w:val="22"/>
          <w:szCs w:val="22"/>
        </w:rPr>
      </w:pPr>
    </w:p>
    <w:p w:rsidR="00F77E11" w:rsidRPr="009A50B9" w:rsidRDefault="00A86965" w:rsidP="00A86965">
      <w:pPr>
        <w:tabs>
          <w:tab w:val="num" w:pos="567"/>
        </w:tabs>
        <w:suppressAutoHyphens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3.1.</w:t>
      </w:r>
      <w:r>
        <w:rPr>
          <w:rFonts w:ascii="Arial" w:hAnsi="Arial" w:cs="Arial"/>
          <w:sz w:val="22"/>
          <w:szCs w:val="22"/>
        </w:rPr>
        <w:tab/>
      </w:r>
      <w:r w:rsidR="00F77E11" w:rsidRPr="009A50B9">
        <w:rPr>
          <w:rFonts w:ascii="Arial" w:hAnsi="Arial" w:cs="Arial"/>
          <w:sz w:val="22"/>
          <w:szCs w:val="22"/>
        </w:rPr>
        <w:t>Zhotovitel se zavazuje provést dílo v těchto sjednaných dílčích termínech plnění:</w:t>
      </w:r>
      <w:r w:rsidR="00F77E11" w:rsidRPr="009A50B9">
        <w:rPr>
          <w:rFonts w:ascii="Arial" w:hAnsi="Arial" w:cs="Arial"/>
          <w:sz w:val="22"/>
          <w:szCs w:val="22"/>
        </w:rPr>
        <w:tab/>
      </w:r>
    </w:p>
    <w:p w:rsidR="00F77E11" w:rsidRPr="009A50B9" w:rsidRDefault="00F77E11">
      <w:pPr>
        <w:jc w:val="both"/>
        <w:rPr>
          <w:rFonts w:ascii="Arial" w:hAnsi="Arial" w:cs="Arial"/>
          <w:sz w:val="22"/>
          <w:szCs w:val="22"/>
        </w:rPr>
      </w:pPr>
    </w:p>
    <w:p w:rsidR="002C17CF" w:rsidRDefault="002C17CF" w:rsidP="002C17CF">
      <w:pPr>
        <w:pStyle w:val="Zkladntextodsazen"/>
        <w:tabs>
          <w:tab w:val="left" w:pos="567"/>
        </w:tabs>
        <w:spacing w:line="260" w:lineRule="exac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Realizace stavebních objektů v rozsahu 1. etapy stavby:</w:t>
      </w:r>
    </w:p>
    <w:p w:rsidR="002C17CF" w:rsidRDefault="002C17CF" w:rsidP="002C17CF">
      <w:pPr>
        <w:pStyle w:val="Zkladntextodsazen21"/>
        <w:spacing w:before="120" w:line="260" w:lineRule="exact"/>
        <w:ind w:left="0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 000.2 - Všeobecné konstrukce a práce Kraj Vysočina</w:t>
      </w:r>
    </w:p>
    <w:p w:rsidR="002C17CF" w:rsidRDefault="002C17CF" w:rsidP="002C17CF">
      <w:pPr>
        <w:pStyle w:val="Zkladntextodsazen21"/>
        <w:spacing w:before="120" w:line="260" w:lineRule="exact"/>
        <w:ind w:left="0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 101 – Stavební úprava II/150</w:t>
      </w:r>
    </w:p>
    <w:p w:rsidR="002C17CF" w:rsidRDefault="002C17CF" w:rsidP="002C17CF">
      <w:pPr>
        <w:pStyle w:val="Zkladntextodsazen21"/>
        <w:spacing w:before="120" w:line="260" w:lineRule="exact"/>
        <w:ind w:left="0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SO 102 – Stavební úpravy silnice II/347 ve staničení dle PD cca 31,58 – 53,70 </w:t>
      </w:r>
    </w:p>
    <w:p w:rsidR="002C17CF" w:rsidRDefault="002C17CF" w:rsidP="002C17CF">
      <w:pPr>
        <w:pStyle w:val="Zkladntextodsazen21"/>
        <w:spacing w:before="120" w:line="260" w:lineRule="exact"/>
        <w:ind w:left="0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 191 – Dopravní značení silnic II. a III. třídy (v rozsahu 1. etapy)</w:t>
      </w:r>
    </w:p>
    <w:p w:rsidR="002C17CF" w:rsidRDefault="002C17CF" w:rsidP="002C17CF">
      <w:pPr>
        <w:pStyle w:val="Zkladntextodsazen21"/>
        <w:spacing w:before="120" w:line="260" w:lineRule="exact"/>
        <w:ind w:left="0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 301.1 - Odvodnění silnice II/150 (Kraj Vysočina zajištuje 20% podílu nákladů tohoto objektu)</w:t>
      </w:r>
    </w:p>
    <w:p w:rsidR="002C17CF" w:rsidRDefault="002C17CF" w:rsidP="002C17CF">
      <w:pPr>
        <w:pStyle w:val="Zkladntextodsazen21"/>
        <w:spacing w:before="120" w:line="260" w:lineRule="exact"/>
        <w:ind w:left="0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 301. 2 – Odvodnění silnice II/150</w:t>
      </w:r>
    </w:p>
    <w:p w:rsidR="002C17CF" w:rsidRDefault="002C17CF" w:rsidP="002C17CF">
      <w:pPr>
        <w:pStyle w:val="Zkladntextodsazen21"/>
        <w:spacing w:before="120" w:line="260" w:lineRule="exact"/>
        <w:ind w:left="0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SO 302. 1 – Odvodnění silnice II/347 a III/34731 – pro silnici II/347 ve staničení dle PD cca 31,58 – 53,70 </w:t>
      </w:r>
    </w:p>
    <w:p w:rsidR="002C17CF" w:rsidRDefault="002C17CF" w:rsidP="002C17CF">
      <w:pPr>
        <w:pStyle w:val="Zkladntextodsazen21"/>
        <w:spacing w:before="120" w:line="260" w:lineRule="exact"/>
        <w:ind w:left="0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(Kraj Vysočina zajištuje 20% podílu nákladů objektu SO 302.1)</w:t>
      </w:r>
    </w:p>
    <w:p w:rsidR="002C17CF" w:rsidRDefault="002C17CF" w:rsidP="002C17CF">
      <w:pPr>
        <w:pStyle w:val="Zkladntextodsazen21"/>
        <w:spacing w:before="120" w:line="260" w:lineRule="exact"/>
        <w:ind w:left="0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 302.2 – odvodnění silnice II/347 a III/34731 – pro silnici II/347 ve staničení dle PD cca 31,58 – 53,70</w:t>
      </w:r>
    </w:p>
    <w:p w:rsidR="002C17CF" w:rsidRDefault="002C17CF" w:rsidP="002C17CF">
      <w:pPr>
        <w:pStyle w:val="Zkladntextodsazen21"/>
        <w:spacing w:before="120" w:line="260" w:lineRule="exact"/>
        <w:ind w:left="0" w:firstLine="0"/>
        <w:rPr>
          <w:rFonts w:ascii="Arial" w:hAnsi="Arial" w:cs="Arial"/>
          <w:sz w:val="22"/>
          <w:szCs w:val="22"/>
        </w:rPr>
      </w:pPr>
    </w:p>
    <w:p w:rsidR="002C17CF" w:rsidRDefault="002C17CF" w:rsidP="002C17CF">
      <w:pPr>
        <w:pStyle w:val="Zkladntextodsazen21"/>
        <w:numPr>
          <w:ilvl w:val="0"/>
          <w:numId w:val="44"/>
        </w:numPr>
        <w:spacing w:before="120" w:line="26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Zahájení: 05/2021,          </w:t>
      </w:r>
    </w:p>
    <w:p w:rsidR="002C17CF" w:rsidRDefault="002C17CF" w:rsidP="002C17CF">
      <w:pPr>
        <w:pStyle w:val="Zkladntextodsazen21"/>
        <w:numPr>
          <w:ilvl w:val="0"/>
          <w:numId w:val="44"/>
        </w:numPr>
        <w:spacing w:before="120" w:line="26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Zprůjezdnění: do 20. 9. 2021</w:t>
      </w:r>
    </w:p>
    <w:p w:rsidR="002C17CF" w:rsidRDefault="002C17CF" w:rsidP="002C17CF">
      <w:pPr>
        <w:pStyle w:val="Zkladntextodsazen21"/>
        <w:spacing w:before="120" w:line="260" w:lineRule="exact"/>
        <w:rPr>
          <w:rFonts w:ascii="Arial" w:hAnsi="Arial" w:cs="Arial"/>
          <w:sz w:val="22"/>
          <w:szCs w:val="22"/>
        </w:rPr>
      </w:pPr>
    </w:p>
    <w:p w:rsidR="002C17CF" w:rsidRDefault="002C17CF" w:rsidP="002C17CF">
      <w:pPr>
        <w:pStyle w:val="Zkladntextodsazen"/>
        <w:tabs>
          <w:tab w:val="left" w:pos="567"/>
        </w:tabs>
        <w:spacing w:line="260" w:lineRule="exac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Realizace stavebních objektů v rozsahu 2. etapy stavby:</w:t>
      </w:r>
    </w:p>
    <w:p w:rsidR="002C17CF" w:rsidRDefault="002C17CF" w:rsidP="002C17CF">
      <w:pPr>
        <w:pStyle w:val="Zkladntextodsazen21"/>
        <w:spacing w:before="120" w:line="260" w:lineRule="exact"/>
        <w:ind w:left="0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 000.2 - Všeobecné konstrukce a práce Kraj Vysočina</w:t>
      </w:r>
    </w:p>
    <w:p w:rsidR="002C17CF" w:rsidRDefault="002C17CF" w:rsidP="002C17CF">
      <w:pPr>
        <w:pStyle w:val="Zkladntextodsazen21"/>
        <w:spacing w:before="120" w:line="260" w:lineRule="exact"/>
        <w:ind w:left="0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 102 – Stavební úpravy silnice II/347 ve staničení dle PD cca 0,00 - 31,58</w:t>
      </w:r>
    </w:p>
    <w:p w:rsidR="002C17CF" w:rsidRDefault="002C17CF" w:rsidP="002C17CF">
      <w:pPr>
        <w:pStyle w:val="Zkladntextodsazen21"/>
        <w:spacing w:before="120" w:line="260" w:lineRule="exact"/>
        <w:ind w:left="0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 103 – Stavební úpravy silnice III/34731</w:t>
      </w:r>
    </w:p>
    <w:p w:rsidR="002C17CF" w:rsidRDefault="002C17CF" w:rsidP="002C17CF">
      <w:pPr>
        <w:pStyle w:val="Zkladntextodsazen21"/>
        <w:spacing w:before="120" w:line="260" w:lineRule="exact"/>
        <w:ind w:left="0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 191 – Dopravní značení silnic II. a III. třídy (v rozsahu 2. etapy)</w:t>
      </w:r>
    </w:p>
    <w:p w:rsidR="002C17CF" w:rsidRDefault="002C17CF" w:rsidP="002C17CF">
      <w:pPr>
        <w:pStyle w:val="Zkladntextodsazen21"/>
        <w:spacing w:before="120" w:line="260" w:lineRule="exact"/>
        <w:ind w:left="0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 302. 1 – Odvodnění silnice II/347 a III/34731 – pro silnici II/347 ve staničení dle PD cca 0,00 – 31,58</w:t>
      </w:r>
    </w:p>
    <w:p w:rsidR="002C17CF" w:rsidRDefault="002C17CF" w:rsidP="002C17CF">
      <w:pPr>
        <w:pStyle w:val="Zkladntextodsazen21"/>
        <w:spacing w:before="120" w:line="260" w:lineRule="exact"/>
        <w:ind w:left="0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(Kraj Vysočina zajištuje 20% podílu nákladů objektu SO 302.1)</w:t>
      </w:r>
    </w:p>
    <w:p w:rsidR="002C17CF" w:rsidRDefault="002C17CF" w:rsidP="002C17CF">
      <w:pPr>
        <w:pStyle w:val="Zkladntextodsazen21"/>
        <w:spacing w:before="120" w:line="260" w:lineRule="exact"/>
        <w:ind w:left="0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 302.2 – odvodnění silnice II/347 a III/34731 – pro silnici II/347 ve staničení dle PD cca 0,00 - 31,58</w:t>
      </w:r>
    </w:p>
    <w:p w:rsidR="002C17CF" w:rsidRDefault="002C17CF" w:rsidP="002C17CF">
      <w:pPr>
        <w:pStyle w:val="Zkladntextodsazen21"/>
        <w:numPr>
          <w:ilvl w:val="0"/>
          <w:numId w:val="44"/>
        </w:numPr>
        <w:spacing w:before="120" w:line="26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Zahájení 04/2022</w:t>
      </w:r>
    </w:p>
    <w:p w:rsidR="002C17CF" w:rsidRDefault="002C17CF" w:rsidP="002C17CF">
      <w:pPr>
        <w:pStyle w:val="Zkladntextodsazen21"/>
        <w:numPr>
          <w:ilvl w:val="0"/>
          <w:numId w:val="44"/>
        </w:numPr>
        <w:spacing w:before="120" w:line="26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Zprůjezdnění do 27. 10. 2022</w:t>
      </w:r>
    </w:p>
    <w:p w:rsidR="002C17CF" w:rsidRDefault="002C17CF" w:rsidP="002C17CF">
      <w:pPr>
        <w:pStyle w:val="Zkladntextodsazen"/>
        <w:tabs>
          <w:tab w:val="left" w:pos="567"/>
        </w:tabs>
        <w:spacing w:line="260" w:lineRule="exact"/>
        <w:jc w:val="both"/>
        <w:rPr>
          <w:rFonts w:ascii="Arial" w:hAnsi="Arial" w:cs="Arial"/>
          <w:sz w:val="22"/>
          <w:szCs w:val="22"/>
        </w:rPr>
      </w:pPr>
    </w:p>
    <w:p w:rsidR="002C17CF" w:rsidRDefault="002C17CF" w:rsidP="002C17CF">
      <w:pPr>
        <w:pStyle w:val="Zkladntextodsazen"/>
        <w:tabs>
          <w:tab w:val="left" w:pos="567"/>
        </w:tabs>
        <w:spacing w:line="260" w:lineRule="exac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Dokončení díla vč. předání kompletní dokladové části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do 16. 12. 2022</w:t>
      </w:r>
    </w:p>
    <w:p w:rsidR="001469B8" w:rsidRPr="001469B8" w:rsidRDefault="001469B8" w:rsidP="001469B8">
      <w:pPr>
        <w:suppressAutoHyphens w:val="0"/>
        <w:spacing w:line="288" w:lineRule="auto"/>
        <w:jc w:val="both"/>
        <w:rPr>
          <w:rFonts w:ascii="Arial" w:hAnsi="Arial" w:cs="Arial"/>
          <w:sz w:val="22"/>
          <w:szCs w:val="22"/>
          <w:lang w:eastAsia="x-none"/>
        </w:rPr>
      </w:pPr>
    </w:p>
    <w:p w:rsidR="001469B8" w:rsidRPr="001469B8" w:rsidRDefault="001469B8" w:rsidP="001469B8">
      <w:pPr>
        <w:suppressAutoHyphens w:val="0"/>
        <w:spacing w:line="288" w:lineRule="auto"/>
        <w:jc w:val="both"/>
        <w:rPr>
          <w:rFonts w:ascii="Arial" w:hAnsi="Arial" w:cs="Arial"/>
          <w:sz w:val="22"/>
          <w:szCs w:val="22"/>
          <w:lang w:eastAsia="x-none"/>
        </w:rPr>
      </w:pPr>
      <w:r w:rsidRPr="001469B8">
        <w:rPr>
          <w:rFonts w:ascii="Arial" w:hAnsi="Arial" w:cs="Arial"/>
          <w:spacing w:val="-4"/>
          <w:sz w:val="22"/>
          <w:szCs w:val="22"/>
          <w:lang w:eastAsia="x-none"/>
        </w:rPr>
        <w:t>V zimním období (tj. od 1. listopadu do 31. března) nebudou na komunikaci prováděny žádné práce,</w:t>
      </w:r>
      <w:r w:rsidRPr="001469B8">
        <w:rPr>
          <w:rFonts w:ascii="Arial" w:hAnsi="Arial" w:cs="Arial"/>
          <w:sz w:val="22"/>
          <w:szCs w:val="22"/>
          <w:lang w:eastAsia="x-none"/>
        </w:rPr>
        <w:t xml:space="preserve"> které by bránily provozu a zimní údržbě.</w:t>
      </w:r>
    </w:p>
    <w:p w:rsidR="00BC3C61" w:rsidRPr="009A50B9" w:rsidRDefault="00BC3C61" w:rsidP="00072263">
      <w:pPr>
        <w:pStyle w:val="Bntext2"/>
        <w:tabs>
          <w:tab w:val="left" w:pos="4536"/>
        </w:tabs>
        <w:ind w:left="4395" w:hanging="3828"/>
      </w:pPr>
    </w:p>
    <w:p w:rsidR="000C7E4B" w:rsidRDefault="00367984" w:rsidP="003928F1">
      <w:pPr>
        <w:pStyle w:val="Bntext2"/>
        <w:tabs>
          <w:tab w:val="clear" w:pos="-1560"/>
        </w:tabs>
        <w:ind w:left="0"/>
        <w:rPr>
          <w:rFonts w:cs="Arial"/>
          <w:iCs/>
          <w:szCs w:val="22"/>
        </w:rPr>
      </w:pPr>
      <w:r w:rsidRPr="006D40AF">
        <w:rPr>
          <w:rFonts w:cs="Arial"/>
          <w:iCs/>
          <w:spacing w:val="-6"/>
          <w:szCs w:val="22"/>
        </w:rPr>
        <w:t xml:space="preserve">Nejpozději </w:t>
      </w:r>
      <w:r w:rsidR="005D5000" w:rsidRPr="006D40AF">
        <w:rPr>
          <w:rFonts w:cs="Arial"/>
          <w:iCs/>
          <w:spacing w:val="-6"/>
          <w:szCs w:val="22"/>
        </w:rPr>
        <w:t xml:space="preserve">do </w:t>
      </w:r>
      <w:r w:rsidR="001469B8">
        <w:rPr>
          <w:rFonts w:cs="Arial"/>
          <w:iCs/>
          <w:spacing w:val="-6"/>
          <w:szCs w:val="22"/>
        </w:rPr>
        <w:t>7</w:t>
      </w:r>
      <w:r w:rsidR="005D5000" w:rsidRPr="006D40AF">
        <w:rPr>
          <w:rFonts w:cs="Arial"/>
          <w:iCs/>
          <w:spacing w:val="-6"/>
          <w:szCs w:val="22"/>
        </w:rPr>
        <w:t xml:space="preserve"> dnů od předání staveniště</w:t>
      </w:r>
      <w:r w:rsidRPr="006D40AF">
        <w:rPr>
          <w:rFonts w:cs="Arial"/>
          <w:iCs/>
          <w:spacing w:val="-6"/>
          <w:szCs w:val="22"/>
        </w:rPr>
        <w:t xml:space="preserve"> předloží </w:t>
      </w:r>
      <w:r w:rsidR="005B12F9" w:rsidRPr="006D40AF">
        <w:rPr>
          <w:rFonts w:cs="Arial"/>
          <w:iCs/>
          <w:spacing w:val="-6"/>
          <w:szCs w:val="22"/>
        </w:rPr>
        <w:t>zhotovitel</w:t>
      </w:r>
      <w:r w:rsidRPr="006D40AF">
        <w:rPr>
          <w:rFonts w:cs="Arial"/>
          <w:iCs/>
          <w:spacing w:val="-6"/>
          <w:szCs w:val="22"/>
        </w:rPr>
        <w:t xml:space="preserve"> </w:t>
      </w:r>
      <w:r w:rsidR="003928F1" w:rsidRPr="006D40AF">
        <w:rPr>
          <w:rFonts w:cs="Arial"/>
          <w:iCs/>
          <w:spacing w:val="-6"/>
          <w:szCs w:val="22"/>
        </w:rPr>
        <w:t xml:space="preserve">podrobný časový </w:t>
      </w:r>
      <w:r w:rsidR="00FA570A" w:rsidRPr="006D40AF">
        <w:rPr>
          <w:rFonts w:cs="Arial"/>
          <w:iCs/>
          <w:spacing w:val="-6"/>
          <w:szCs w:val="22"/>
        </w:rPr>
        <w:t xml:space="preserve">a finanční </w:t>
      </w:r>
      <w:r w:rsidRPr="006D40AF">
        <w:rPr>
          <w:rFonts w:cs="Arial"/>
          <w:iCs/>
          <w:spacing w:val="-6"/>
          <w:szCs w:val="22"/>
        </w:rPr>
        <w:t>harmonogram</w:t>
      </w:r>
      <w:r w:rsidRPr="009A50B9">
        <w:rPr>
          <w:rFonts w:cs="Arial"/>
          <w:iCs/>
          <w:szCs w:val="22"/>
        </w:rPr>
        <w:t xml:space="preserve"> postupu prací</w:t>
      </w:r>
      <w:r w:rsidR="003928F1" w:rsidRPr="009A50B9">
        <w:rPr>
          <w:rFonts w:cs="Arial"/>
          <w:iCs/>
          <w:szCs w:val="22"/>
        </w:rPr>
        <w:t xml:space="preserve"> k odsouhlasení</w:t>
      </w:r>
      <w:r w:rsidR="005D5000" w:rsidRPr="009A50B9">
        <w:rPr>
          <w:rFonts w:cs="Arial"/>
          <w:iCs/>
          <w:szCs w:val="22"/>
        </w:rPr>
        <w:t>.</w:t>
      </w:r>
    </w:p>
    <w:p w:rsidR="000C7E4B" w:rsidRDefault="000C7E4B" w:rsidP="003928F1">
      <w:pPr>
        <w:pStyle w:val="Bntext2"/>
        <w:tabs>
          <w:tab w:val="clear" w:pos="-1560"/>
        </w:tabs>
        <w:ind w:left="0"/>
        <w:rPr>
          <w:rFonts w:cs="Arial"/>
          <w:szCs w:val="22"/>
        </w:rPr>
      </w:pPr>
    </w:p>
    <w:p w:rsidR="000C7E4B" w:rsidRPr="009A50B9" w:rsidRDefault="000C7E4B" w:rsidP="000C7E4B">
      <w:pPr>
        <w:pStyle w:val="Bntext2"/>
        <w:tabs>
          <w:tab w:val="clear" w:pos="-1560"/>
        </w:tabs>
        <w:ind w:left="0"/>
        <w:rPr>
          <w:rFonts w:cs="Arial"/>
          <w:szCs w:val="22"/>
        </w:rPr>
      </w:pPr>
      <w:r w:rsidRPr="009A50B9">
        <w:rPr>
          <w:rFonts w:cs="Arial"/>
          <w:szCs w:val="22"/>
        </w:rPr>
        <w:t>Dřívější dokončení předmětu plnění je možné.</w:t>
      </w:r>
    </w:p>
    <w:p w:rsidR="00F77E11" w:rsidRPr="009A50B9" w:rsidRDefault="00F77E11" w:rsidP="00367984">
      <w:pPr>
        <w:suppressAutoHyphens w:val="0"/>
        <w:jc w:val="both"/>
        <w:rPr>
          <w:rFonts w:ascii="Arial" w:hAnsi="Arial" w:cs="Arial"/>
          <w:sz w:val="22"/>
          <w:szCs w:val="22"/>
        </w:rPr>
      </w:pPr>
    </w:p>
    <w:p w:rsidR="00F77E11" w:rsidRPr="009A50B9" w:rsidRDefault="00A87B6F" w:rsidP="006D40AF">
      <w:pPr>
        <w:tabs>
          <w:tab w:val="num" w:pos="567"/>
        </w:tabs>
        <w:suppressAutoHyphens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</w:rPr>
        <w:t>3.2.</w:t>
      </w:r>
      <w:r>
        <w:rPr>
          <w:rFonts w:ascii="Arial" w:hAnsi="Arial" w:cs="Arial"/>
          <w:sz w:val="22"/>
        </w:rPr>
        <w:tab/>
      </w:r>
      <w:r w:rsidR="00F77E11" w:rsidRPr="009A50B9">
        <w:rPr>
          <w:rFonts w:ascii="Arial" w:hAnsi="Arial" w:cs="Arial"/>
          <w:sz w:val="22"/>
        </w:rPr>
        <w:t>Objednatel připouští přiměřené prodloužení lhůty plnění zejména v těchto případech:</w:t>
      </w:r>
    </w:p>
    <w:p w:rsidR="00F77E11" w:rsidRPr="009A50B9" w:rsidRDefault="006405DA" w:rsidP="006D40AF">
      <w:pPr>
        <w:pStyle w:val="Bntext2"/>
        <w:numPr>
          <w:ilvl w:val="0"/>
          <w:numId w:val="39"/>
        </w:numPr>
        <w:ind w:left="426" w:hanging="284"/>
      </w:pPr>
      <w:r w:rsidRPr="009A50B9">
        <w:t>D</w:t>
      </w:r>
      <w:r w:rsidR="00F77E11" w:rsidRPr="009A50B9">
        <w:t>ojde</w:t>
      </w:r>
      <w:r w:rsidRPr="009A50B9">
        <w:t>-</w:t>
      </w:r>
      <w:r w:rsidR="00F77E11" w:rsidRPr="009A50B9">
        <w:t>li během výstavby k</w:t>
      </w:r>
      <w:r w:rsidR="008F4539" w:rsidRPr="009A50B9">
        <w:t xml:space="preserve"> </w:t>
      </w:r>
      <w:r w:rsidR="00E604F6" w:rsidRPr="009A50B9">
        <w:t>výrazné</w:t>
      </w:r>
      <w:r w:rsidR="00F77E11" w:rsidRPr="009A50B9">
        <w:t xml:space="preserve"> změně rozsahu a druhu prací na žádost objednatele</w:t>
      </w:r>
      <w:r w:rsidR="006451D3" w:rsidRPr="009A50B9">
        <w:t>.</w:t>
      </w:r>
    </w:p>
    <w:p w:rsidR="00F77E11" w:rsidRPr="006D40AF" w:rsidRDefault="006405DA" w:rsidP="006D40AF">
      <w:pPr>
        <w:pStyle w:val="Bntext2"/>
        <w:numPr>
          <w:ilvl w:val="0"/>
          <w:numId w:val="39"/>
        </w:numPr>
        <w:ind w:left="426" w:hanging="284"/>
        <w:rPr>
          <w:spacing w:val="-4"/>
        </w:rPr>
      </w:pPr>
      <w:r w:rsidRPr="006D40AF">
        <w:rPr>
          <w:spacing w:val="-4"/>
        </w:rPr>
        <w:t>N</w:t>
      </w:r>
      <w:r w:rsidR="00F77E11" w:rsidRPr="006D40AF">
        <w:rPr>
          <w:spacing w:val="-4"/>
        </w:rPr>
        <w:t>ebude-li moci zhotovitel plynule pokračovat v pracích z jakéhokoliv důvodu na straně objednatele</w:t>
      </w:r>
      <w:r w:rsidR="006451D3" w:rsidRPr="006D40AF">
        <w:rPr>
          <w:spacing w:val="-4"/>
        </w:rPr>
        <w:t>.</w:t>
      </w:r>
    </w:p>
    <w:p w:rsidR="00F77E11" w:rsidRPr="009A50B9" w:rsidRDefault="00F77E11" w:rsidP="006D40AF">
      <w:pPr>
        <w:numPr>
          <w:ilvl w:val="0"/>
          <w:numId w:val="39"/>
        </w:numPr>
        <w:ind w:left="426" w:hanging="284"/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>V případě prodloužení termínu dokončení stavby musí být uzavřen dodatek k této smlouvě.</w:t>
      </w:r>
    </w:p>
    <w:p w:rsidR="00F77E11" w:rsidRPr="009A50B9" w:rsidRDefault="00F77E11" w:rsidP="00367984">
      <w:pPr>
        <w:suppressAutoHyphens w:val="0"/>
        <w:jc w:val="both"/>
        <w:rPr>
          <w:rFonts w:ascii="Arial" w:hAnsi="Arial" w:cs="Arial"/>
          <w:sz w:val="22"/>
          <w:szCs w:val="22"/>
        </w:rPr>
      </w:pPr>
    </w:p>
    <w:p w:rsidR="00F77E11" w:rsidRPr="009A50B9" w:rsidRDefault="00F77E11" w:rsidP="00367984">
      <w:pPr>
        <w:suppressAutoHyphens w:val="0"/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>Zhotovitel neodpovídá za prodlení s provedením díla způsobené vyšší mocí, zásahem třetích osob, rozhodnutím státní správy a samosprávy apod., pokud takový zásah či rozhodnutí nezavinil.</w:t>
      </w:r>
    </w:p>
    <w:p w:rsidR="00F77E11" w:rsidRPr="009A50B9" w:rsidRDefault="00F77E11" w:rsidP="00367984">
      <w:pPr>
        <w:suppressAutoHyphens w:val="0"/>
        <w:jc w:val="both"/>
        <w:rPr>
          <w:rFonts w:ascii="Arial" w:hAnsi="Arial" w:cs="Arial"/>
          <w:sz w:val="22"/>
          <w:szCs w:val="22"/>
        </w:rPr>
      </w:pPr>
    </w:p>
    <w:p w:rsidR="00F77E11" w:rsidRPr="009A50B9" w:rsidRDefault="00B957CB" w:rsidP="00B957CB">
      <w:pPr>
        <w:tabs>
          <w:tab w:val="num" w:pos="567"/>
        </w:tabs>
        <w:suppressAutoHyphens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3.3.</w:t>
      </w:r>
      <w:r>
        <w:rPr>
          <w:rFonts w:ascii="Arial" w:hAnsi="Arial" w:cs="Arial"/>
          <w:sz w:val="22"/>
          <w:szCs w:val="22"/>
        </w:rPr>
        <w:tab/>
      </w:r>
      <w:r w:rsidR="00F77E11" w:rsidRPr="009A50B9">
        <w:rPr>
          <w:rFonts w:ascii="Arial" w:hAnsi="Arial" w:cs="Arial"/>
          <w:sz w:val="22"/>
          <w:szCs w:val="22"/>
        </w:rPr>
        <w:t>Dojde-li ke zpoždění dokončení díla z důvodu vyšší moci, je zhotovitel oprávněn prodloužit termín plnění o technicky zdůvodněnou a oboustranně odsouhlasenou lhůtu. Prodloužení termínu dokončení díla bude pro tento případ ř</w:t>
      </w:r>
      <w:r w:rsidR="000A314D" w:rsidRPr="009A50B9">
        <w:rPr>
          <w:rFonts w:ascii="Arial" w:hAnsi="Arial" w:cs="Arial"/>
          <w:sz w:val="22"/>
          <w:szCs w:val="22"/>
        </w:rPr>
        <w:t xml:space="preserve">ešeno dodatkem k této smlouvě. </w:t>
      </w:r>
      <w:r w:rsidR="00F77E11" w:rsidRPr="009A50B9">
        <w:rPr>
          <w:rFonts w:ascii="Arial" w:hAnsi="Arial" w:cs="Arial"/>
          <w:sz w:val="22"/>
          <w:szCs w:val="22"/>
        </w:rPr>
        <w:t>Za vyšší moc se pokládají ty okolnosti, které vznikly po uzavření této smlouvy v důsledku stranami nepředvídatelných</w:t>
      </w:r>
      <w:r w:rsidR="000036FB">
        <w:rPr>
          <w:rFonts w:ascii="Arial" w:hAnsi="Arial" w:cs="Arial"/>
          <w:sz w:val="22"/>
          <w:szCs w:val="22"/>
        </w:rPr>
        <w:t xml:space="preserve"> </w:t>
      </w:r>
      <w:r w:rsidR="00F77E11" w:rsidRPr="009A50B9">
        <w:rPr>
          <w:rFonts w:ascii="Arial" w:hAnsi="Arial" w:cs="Arial"/>
          <w:sz w:val="22"/>
          <w:szCs w:val="22"/>
        </w:rPr>
        <w:t>a neodvratitelných událostí mimořádné povahy mající bezp</w:t>
      </w:r>
      <w:r w:rsidR="00AE60AA">
        <w:rPr>
          <w:rFonts w:ascii="Arial" w:hAnsi="Arial" w:cs="Arial"/>
          <w:sz w:val="22"/>
          <w:szCs w:val="22"/>
        </w:rPr>
        <w:t xml:space="preserve">rostřední vliv na plnění díla. </w:t>
      </w:r>
      <w:r w:rsidR="00F77E11" w:rsidRPr="009A50B9">
        <w:rPr>
          <w:rFonts w:ascii="Arial" w:hAnsi="Arial" w:cs="Arial"/>
          <w:sz w:val="22"/>
          <w:szCs w:val="22"/>
        </w:rPr>
        <w:t xml:space="preserve">Za tyto okolnosti smluvní strany považují také případy klimatických podmínek (silné </w:t>
      </w:r>
      <w:r w:rsidR="008C6196" w:rsidRPr="009A50B9">
        <w:rPr>
          <w:rFonts w:ascii="Arial" w:hAnsi="Arial" w:cs="Arial"/>
          <w:sz w:val="22"/>
          <w:szCs w:val="22"/>
        </w:rPr>
        <w:t xml:space="preserve">dlouhotrvající </w:t>
      </w:r>
      <w:r w:rsidR="00F77E11" w:rsidRPr="009A50B9">
        <w:rPr>
          <w:rFonts w:ascii="Arial" w:hAnsi="Arial" w:cs="Arial"/>
          <w:sz w:val="22"/>
          <w:szCs w:val="22"/>
        </w:rPr>
        <w:t xml:space="preserve">mrazy nebo velké dlouhotrvající dešťové srážky) znemožňujících pokračování prací v období delším než 10 dnů v době realizace stavby, potvrzené ve stavebním deníku </w:t>
      </w:r>
      <w:r w:rsidR="00AD1F65">
        <w:rPr>
          <w:rFonts w:ascii="Arial" w:hAnsi="Arial" w:cs="Arial"/>
          <w:sz w:val="22"/>
          <w:szCs w:val="22"/>
        </w:rPr>
        <w:t>TD</w:t>
      </w:r>
      <w:r w:rsidR="00714170" w:rsidRPr="009A50B9">
        <w:rPr>
          <w:rFonts w:ascii="Arial" w:hAnsi="Arial" w:cs="Arial"/>
          <w:sz w:val="22"/>
          <w:szCs w:val="22"/>
        </w:rPr>
        <w:t>.</w:t>
      </w:r>
    </w:p>
    <w:p w:rsidR="00F77E11" w:rsidRPr="009A50B9" w:rsidRDefault="00F77E11" w:rsidP="00367984">
      <w:pPr>
        <w:pStyle w:val="bntext"/>
      </w:pPr>
    </w:p>
    <w:p w:rsidR="00116A4E" w:rsidRDefault="009C7DD8" w:rsidP="009C7DD8">
      <w:pPr>
        <w:tabs>
          <w:tab w:val="num" w:pos="567"/>
        </w:tabs>
        <w:suppressAutoHyphens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3.4.</w:t>
      </w:r>
      <w:r>
        <w:rPr>
          <w:rFonts w:ascii="Arial" w:hAnsi="Arial" w:cs="Arial"/>
          <w:sz w:val="22"/>
          <w:szCs w:val="22"/>
        </w:rPr>
        <w:tab/>
      </w:r>
      <w:r w:rsidR="00F77E11" w:rsidRPr="009A50B9">
        <w:rPr>
          <w:rFonts w:ascii="Arial" w:hAnsi="Arial" w:cs="Arial"/>
          <w:sz w:val="22"/>
          <w:szCs w:val="22"/>
        </w:rPr>
        <w:t>Smluvní strana, na jejíž straně nastal případ vyšší moci, je povinna o vzniku takovéto okolnosti bezodkladně písemně vyrozumět druhou smluvní stranu. Nastoupení okolností vyšší moci nezbavuje objednatele povinnosti uznat zhotoviteli hodnotu prací a dodávek provedených do té doby.</w:t>
      </w:r>
    </w:p>
    <w:p w:rsidR="00AE529D" w:rsidRDefault="00AE529D" w:rsidP="00D453D6">
      <w:pPr>
        <w:pStyle w:val="Zkladntextodsazen"/>
        <w:spacing w:before="120" w:after="120"/>
        <w:rPr>
          <w:rFonts w:ascii="Arial" w:hAnsi="Arial" w:cs="Arial"/>
          <w:b/>
          <w:sz w:val="22"/>
          <w:szCs w:val="22"/>
        </w:rPr>
      </w:pPr>
    </w:p>
    <w:p w:rsidR="00F77E11" w:rsidRPr="009A50B9" w:rsidRDefault="00F77E11">
      <w:pPr>
        <w:pStyle w:val="Zkladntextodsazen"/>
        <w:spacing w:before="120" w:after="120"/>
        <w:jc w:val="center"/>
        <w:rPr>
          <w:rFonts w:ascii="Arial" w:hAnsi="Arial" w:cs="Arial"/>
          <w:b/>
          <w:sz w:val="22"/>
          <w:szCs w:val="22"/>
        </w:rPr>
      </w:pPr>
      <w:r w:rsidRPr="009A50B9">
        <w:rPr>
          <w:rFonts w:ascii="Arial" w:hAnsi="Arial" w:cs="Arial"/>
          <w:b/>
          <w:sz w:val="22"/>
          <w:szCs w:val="22"/>
        </w:rPr>
        <w:t>Článek 4 – Cenové ujednání</w:t>
      </w:r>
    </w:p>
    <w:p w:rsidR="00F77E11" w:rsidRPr="009A50B9" w:rsidRDefault="00F77E11">
      <w:pPr>
        <w:pStyle w:val="Zkladntextodsazen"/>
        <w:jc w:val="center"/>
        <w:rPr>
          <w:rFonts w:ascii="Arial" w:hAnsi="Arial" w:cs="Arial"/>
          <w:b/>
          <w:sz w:val="22"/>
          <w:szCs w:val="22"/>
        </w:rPr>
      </w:pPr>
    </w:p>
    <w:p w:rsidR="00F77E11" w:rsidRPr="009A50B9" w:rsidRDefault="00F77E11">
      <w:pPr>
        <w:pStyle w:val="Zkladntextodsazen"/>
        <w:numPr>
          <w:ilvl w:val="1"/>
          <w:numId w:val="4"/>
        </w:numPr>
        <w:tabs>
          <w:tab w:val="clear" w:pos="996"/>
          <w:tab w:val="num" w:pos="567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>Objednatel se zavazuje zaplatit zhotoviteli dohodnutou smluvní cenu za provedení díla stanovenou v souladu s cenovou nabídkou zhotovitele (</w:t>
      </w:r>
      <w:r w:rsidR="00AD1F65">
        <w:rPr>
          <w:rFonts w:ascii="Arial" w:hAnsi="Arial" w:cs="Arial"/>
          <w:sz w:val="22"/>
          <w:szCs w:val="22"/>
        </w:rPr>
        <w:t>dále jen O</w:t>
      </w:r>
      <w:r w:rsidR="00D174C7" w:rsidRPr="009A50B9">
        <w:rPr>
          <w:rFonts w:ascii="Arial" w:hAnsi="Arial" w:cs="Arial"/>
          <w:sz w:val="22"/>
          <w:szCs w:val="22"/>
        </w:rPr>
        <w:t xml:space="preserve">ceněný </w:t>
      </w:r>
      <w:r w:rsidR="0008725A" w:rsidRPr="009A50B9">
        <w:rPr>
          <w:rFonts w:ascii="Arial" w:hAnsi="Arial" w:cs="Arial"/>
          <w:sz w:val="22"/>
          <w:szCs w:val="22"/>
        </w:rPr>
        <w:t>soupis prací</w:t>
      </w:r>
      <w:r w:rsidRPr="009A50B9">
        <w:rPr>
          <w:rFonts w:ascii="Arial" w:hAnsi="Arial" w:cs="Arial"/>
          <w:sz w:val="22"/>
          <w:szCs w:val="22"/>
        </w:rPr>
        <w:t xml:space="preserve">), která je jako </w:t>
      </w:r>
      <w:r w:rsidRPr="008B4C6E">
        <w:rPr>
          <w:rFonts w:ascii="Arial" w:hAnsi="Arial" w:cs="Arial"/>
          <w:spacing w:val="-4"/>
          <w:sz w:val="22"/>
          <w:szCs w:val="22"/>
        </w:rPr>
        <w:t xml:space="preserve">její nedílná součást přílohou č. 1 této smlouvy, a v souladu </w:t>
      </w:r>
      <w:r w:rsidR="008B4C6E" w:rsidRPr="008B4C6E">
        <w:rPr>
          <w:rFonts w:ascii="Arial" w:hAnsi="Arial" w:cs="Arial"/>
          <w:spacing w:val="-4"/>
          <w:sz w:val="22"/>
          <w:szCs w:val="22"/>
        </w:rPr>
        <w:t xml:space="preserve">se </w:t>
      </w:r>
      <w:r w:rsidRPr="008B4C6E">
        <w:rPr>
          <w:rFonts w:ascii="Arial" w:hAnsi="Arial" w:cs="Arial"/>
          <w:spacing w:val="-4"/>
          <w:sz w:val="22"/>
          <w:szCs w:val="22"/>
        </w:rPr>
        <w:t>zákonem č.</w:t>
      </w:r>
      <w:r w:rsidR="008B4C6E" w:rsidRPr="008B4C6E">
        <w:rPr>
          <w:rFonts w:ascii="Arial" w:hAnsi="Arial" w:cs="Arial"/>
          <w:spacing w:val="-4"/>
          <w:sz w:val="22"/>
          <w:szCs w:val="22"/>
        </w:rPr>
        <w:t xml:space="preserve"> </w:t>
      </w:r>
      <w:r w:rsidRPr="008B4C6E">
        <w:rPr>
          <w:rFonts w:ascii="Arial" w:hAnsi="Arial" w:cs="Arial"/>
          <w:spacing w:val="-4"/>
          <w:sz w:val="22"/>
          <w:szCs w:val="22"/>
        </w:rPr>
        <w:t>526/1990 Sb., o cenách,</w:t>
      </w:r>
      <w:r w:rsidRPr="009A50B9">
        <w:rPr>
          <w:rFonts w:ascii="Arial" w:hAnsi="Arial" w:cs="Arial"/>
          <w:sz w:val="22"/>
          <w:szCs w:val="22"/>
        </w:rPr>
        <w:t xml:space="preserve"> </w:t>
      </w:r>
      <w:r w:rsidRPr="00B74544">
        <w:rPr>
          <w:rFonts w:ascii="Arial" w:hAnsi="Arial" w:cs="Arial"/>
          <w:spacing w:val="-6"/>
          <w:sz w:val="22"/>
          <w:szCs w:val="22"/>
        </w:rPr>
        <w:t>ve znění pozdějších předpisů. Jednotkové ceny uvedené ve výkazu výměr jsou pevné a platné po celou</w:t>
      </w:r>
      <w:r w:rsidRPr="009A50B9">
        <w:rPr>
          <w:rFonts w:ascii="Arial" w:hAnsi="Arial" w:cs="Arial"/>
          <w:sz w:val="22"/>
          <w:szCs w:val="22"/>
        </w:rPr>
        <w:t xml:space="preserve"> dobu realizace díla.</w:t>
      </w:r>
    </w:p>
    <w:p w:rsidR="00F77E11" w:rsidRPr="009A50B9" w:rsidRDefault="00F77E11">
      <w:pPr>
        <w:pStyle w:val="Zkladntextodsazen"/>
        <w:tabs>
          <w:tab w:val="num" w:pos="2007"/>
        </w:tabs>
        <w:jc w:val="both"/>
        <w:rPr>
          <w:rFonts w:ascii="Arial" w:hAnsi="Arial" w:cs="Arial"/>
          <w:sz w:val="22"/>
          <w:szCs w:val="22"/>
        </w:rPr>
      </w:pPr>
    </w:p>
    <w:p w:rsidR="00CA0E48" w:rsidRPr="009A50B9" w:rsidRDefault="00CA0E48" w:rsidP="00CA0E48">
      <w:pPr>
        <w:pStyle w:val="Zkladntextodsazen"/>
        <w:numPr>
          <w:ilvl w:val="1"/>
          <w:numId w:val="4"/>
        </w:numPr>
        <w:tabs>
          <w:tab w:val="clear" w:pos="996"/>
          <w:tab w:val="num" w:pos="567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>Cena za provedení díla, která je specifikována v článku 4.3</w:t>
      </w:r>
      <w:r w:rsidR="00042D9E">
        <w:rPr>
          <w:rFonts w:ascii="Arial" w:hAnsi="Arial" w:cs="Arial"/>
          <w:sz w:val="22"/>
          <w:szCs w:val="22"/>
        </w:rPr>
        <w:t>.</w:t>
      </w:r>
      <w:r w:rsidRPr="009A50B9">
        <w:rPr>
          <w:rFonts w:ascii="Arial" w:hAnsi="Arial" w:cs="Arial"/>
          <w:sz w:val="22"/>
          <w:szCs w:val="22"/>
        </w:rPr>
        <w:t xml:space="preserve"> této smlouvy, je mezi smluvními stranami sjednána jako cena nejvýše přípustná. Tato cena vyplývá z nabídky uchazeče vybraného v souvislosti s ukončením zadávacího řízení pro zadání veřejné zakázky a obsahuje veškeré náklady zhotovitele potřebné ke splnění veřejné zakázky. </w:t>
      </w:r>
      <w:r w:rsidR="00011CF0" w:rsidRPr="009A50B9">
        <w:rPr>
          <w:rFonts w:ascii="Arial" w:hAnsi="Arial" w:cs="Arial"/>
          <w:sz w:val="22"/>
          <w:szCs w:val="22"/>
        </w:rPr>
        <w:t>Zhotovitel na sebe přebírá nebezpečí změny okolností ve smyslu neúměrného zvýšení nákladů plnění dle ust. § 1765 občanského zákoníku.</w:t>
      </w:r>
    </w:p>
    <w:p w:rsidR="00CA0E48" w:rsidRPr="009A50B9" w:rsidRDefault="00CA0E48" w:rsidP="00CA0E48">
      <w:pPr>
        <w:pStyle w:val="Zkladntextodsazen"/>
        <w:jc w:val="both"/>
        <w:rPr>
          <w:rFonts w:ascii="Arial" w:hAnsi="Arial" w:cs="Arial"/>
          <w:sz w:val="22"/>
          <w:szCs w:val="22"/>
        </w:rPr>
      </w:pPr>
    </w:p>
    <w:p w:rsidR="00CA0E48" w:rsidRPr="009A50B9" w:rsidRDefault="00CA0E48" w:rsidP="00CA0E48">
      <w:pPr>
        <w:pStyle w:val="Zkladntextodsazen"/>
        <w:numPr>
          <w:ilvl w:val="1"/>
          <w:numId w:val="4"/>
        </w:numPr>
        <w:tabs>
          <w:tab w:val="clear" w:pos="996"/>
          <w:tab w:val="num" w:pos="567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>Cena za provedení díla, kterou je objednatel povinen zaplatit zhotoviteli, činí:</w:t>
      </w:r>
    </w:p>
    <w:p w:rsidR="00F77E11" w:rsidRPr="009A50B9" w:rsidRDefault="00F77E11">
      <w:pPr>
        <w:pStyle w:val="Nadpis9"/>
        <w:tabs>
          <w:tab w:val="left" w:pos="1701"/>
          <w:tab w:val="right" w:leader="dot" w:pos="8931"/>
        </w:tabs>
        <w:spacing w:before="40" w:after="40"/>
        <w:rPr>
          <w:b/>
          <w:bCs/>
        </w:rPr>
      </w:pPr>
    </w:p>
    <w:p w:rsidR="00F77E11" w:rsidRPr="00811E37" w:rsidRDefault="00F77E11">
      <w:pPr>
        <w:pStyle w:val="Nadpis9"/>
        <w:tabs>
          <w:tab w:val="left" w:pos="1701"/>
          <w:tab w:val="right" w:leader="dot" w:pos="8931"/>
        </w:tabs>
        <w:spacing w:before="40" w:after="40"/>
        <w:rPr>
          <w:b/>
          <w:bCs/>
        </w:rPr>
      </w:pPr>
      <w:r w:rsidRPr="00811E37">
        <w:rPr>
          <w:b/>
          <w:bCs/>
        </w:rPr>
        <w:t>Cena za</w:t>
      </w:r>
      <w:r w:rsidR="00C036CA">
        <w:rPr>
          <w:b/>
          <w:bCs/>
        </w:rPr>
        <w:t xml:space="preserve"> dílo:   </w:t>
      </w:r>
    </w:p>
    <w:p w:rsidR="00F77E11" w:rsidRDefault="00F77E11" w:rsidP="00A61147">
      <w:pPr>
        <w:pStyle w:val="Nadpis9"/>
        <w:tabs>
          <w:tab w:val="right" w:leader="dot" w:pos="8931"/>
        </w:tabs>
        <w:spacing w:before="40" w:after="40"/>
        <w:rPr>
          <w:b/>
          <w:bCs/>
        </w:rPr>
      </w:pPr>
      <w:r w:rsidRPr="00811E37">
        <w:rPr>
          <w:bCs/>
        </w:rPr>
        <w:t>cena celkem bez DPH:</w:t>
      </w:r>
      <w:r w:rsidR="00A61147">
        <w:rPr>
          <w:bCs/>
        </w:rPr>
        <w:tab/>
      </w:r>
      <w:r w:rsidR="00A61147" w:rsidRPr="00A61147">
        <w:rPr>
          <w:b/>
          <w:highlight w:val="lightGray"/>
        </w:rPr>
        <w:fldChar w:fldCharType="begin"/>
      </w:r>
      <w:r w:rsidR="00A61147" w:rsidRPr="00A61147">
        <w:rPr>
          <w:b/>
          <w:highlight w:val="lightGray"/>
        </w:rPr>
        <w:instrText xml:space="preserve"> MACROBUTTON  AcceptConflict [doplní účastník] </w:instrText>
      </w:r>
      <w:r w:rsidR="00A61147" w:rsidRPr="00A61147">
        <w:rPr>
          <w:b/>
          <w:highlight w:val="lightGray"/>
        </w:rPr>
        <w:fldChar w:fldCharType="end"/>
      </w:r>
      <w:r w:rsidRPr="00811E37">
        <w:rPr>
          <w:b/>
          <w:bCs/>
        </w:rPr>
        <w:t xml:space="preserve"> Kč</w:t>
      </w:r>
    </w:p>
    <w:p w:rsidR="000C7E4B" w:rsidRPr="000C7E4B" w:rsidRDefault="000C7E4B" w:rsidP="000C7E4B"/>
    <w:p w:rsidR="00F77E11" w:rsidRDefault="00F77E11" w:rsidP="00A61147">
      <w:pPr>
        <w:pStyle w:val="Nadpis9"/>
        <w:tabs>
          <w:tab w:val="right" w:leader="dot" w:pos="8931"/>
        </w:tabs>
        <w:spacing w:before="40" w:after="40"/>
        <w:rPr>
          <w:b/>
          <w:bCs/>
        </w:rPr>
      </w:pPr>
      <w:r w:rsidRPr="00811E37">
        <w:rPr>
          <w:bCs/>
        </w:rPr>
        <w:t>DPH 2</w:t>
      </w:r>
      <w:r w:rsidR="00DE42E8" w:rsidRPr="00811E37">
        <w:rPr>
          <w:bCs/>
        </w:rPr>
        <w:t>1</w:t>
      </w:r>
      <w:r w:rsidR="007967A2">
        <w:rPr>
          <w:bCs/>
        </w:rPr>
        <w:t xml:space="preserve"> </w:t>
      </w:r>
      <w:r w:rsidRPr="00811E37">
        <w:rPr>
          <w:bCs/>
        </w:rPr>
        <w:t>%:</w:t>
      </w:r>
      <w:r w:rsidR="00A61147">
        <w:rPr>
          <w:bCs/>
        </w:rPr>
        <w:tab/>
      </w:r>
      <w:r w:rsidR="00A61147" w:rsidRPr="00A61147">
        <w:rPr>
          <w:b/>
          <w:highlight w:val="lightGray"/>
        </w:rPr>
        <w:fldChar w:fldCharType="begin"/>
      </w:r>
      <w:r w:rsidR="00A61147" w:rsidRPr="00A61147">
        <w:rPr>
          <w:b/>
          <w:highlight w:val="lightGray"/>
        </w:rPr>
        <w:instrText xml:space="preserve"> MACROBUTTON  AcceptConflict [doplní účastník] </w:instrText>
      </w:r>
      <w:r w:rsidR="00A61147" w:rsidRPr="00A61147">
        <w:rPr>
          <w:b/>
          <w:highlight w:val="lightGray"/>
        </w:rPr>
        <w:fldChar w:fldCharType="end"/>
      </w:r>
      <w:r w:rsidR="00A61147">
        <w:rPr>
          <w:b/>
        </w:rPr>
        <w:t xml:space="preserve"> </w:t>
      </w:r>
      <w:r w:rsidRPr="00811E37">
        <w:rPr>
          <w:b/>
          <w:bCs/>
        </w:rPr>
        <w:t>Kč</w:t>
      </w:r>
    </w:p>
    <w:p w:rsidR="000C7E4B" w:rsidRPr="000C7E4B" w:rsidRDefault="000C7E4B" w:rsidP="000C7E4B"/>
    <w:p w:rsidR="00F77E11" w:rsidRPr="00811E37" w:rsidRDefault="00F77E11" w:rsidP="00A61147">
      <w:pPr>
        <w:pStyle w:val="Nadpis9"/>
        <w:tabs>
          <w:tab w:val="right" w:leader="dot" w:pos="8931"/>
        </w:tabs>
        <w:spacing w:before="40" w:after="40"/>
        <w:rPr>
          <w:b/>
        </w:rPr>
      </w:pPr>
      <w:r w:rsidRPr="00811E37">
        <w:rPr>
          <w:bCs/>
        </w:rPr>
        <w:t>cena celkem včetně DPH:</w:t>
      </w:r>
      <w:r w:rsidR="00A61147">
        <w:rPr>
          <w:bCs/>
        </w:rPr>
        <w:tab/>
      </w:r>
      <w:r w:rsidR="00A61147" w:rsidRPr="00A61147">
        <w:rPr>
          <w:b/>
          <w:highlight w:val="lightGray"/>
        </w:rPr>
        <w:fldChar w:fldCharType="begin"/>
      </w:r>
      <w:r w:rsidR="00A61147" w:rsidRPr="00A61147">
        <w:rPr>
          <w:b/>
          <w:highlight w:val="lightGray"/>
        </w:rPr>
        <w:instrText xml:space="preserve"> MACROBUTTON  AcceptConflict [doplní účastník] </w:instrText>
      </w:r>
      <w:r w:rsidR="00A61147" w:rsidRPr="00A61147">
        <w:rPr>
          <w:b/>
          <w:highlight w:val="lightGray"/>
        </w:rPr>
        <w:fldChar w:fldCharType="end"/>
      </w:r>
      <w:r w:rsidR="00A61147">
        <w:rPr>
          <w:b/>
        </w:rPr>
        <w:t xml:space="preserve"> </w:t>
      </w:r>
      <w:r w:rsidRPr="00811E37">
        <w:rPr>
          <w:b/>
        </w:rPr>
        <w:t>Kč</w:t>
      </w:r>
    </w:p>
    <w:p w:rsidR="000C7E4B" w:rsidRDefault="000C7E4B">
      <w:pPr>
        <w:pStyle w:val="Zkladntextodsazen"/>
        <w:jc w:val="both"/>
        <w:rPr>
          <w:rFonts w:ascii="Arial" w:hAnsi="Arial" w:cs="Arial"/>
          <w:sz w:val="22"/>
          <w:szCs w:val="22"/>
        </w:rPr>
      </w:pPr>
    </w:p>
    <w:p w:rsidR="00F77E11" w:rsidRDefault="00F77E11">
      <w:pPr>
        <w:pStyle w:val="Zkladntextodsazen"/>
        <w:jc w:val="both"/>
        <w:rPr>
          <w:rFonts w:ascii="Arial" w:hAnsi="Arial" w:cs="Arial"/>
          <w:sz w:val="22"/>
          <w:szCs w:val="22"/>
        </w:rPr>
      </w:pPr>
      <w:r w:rsidRPr="00811E37">
        <w:rPr>
          <w:rFonts w:ascii="Arial" w:hAnsi="Arial" w:cs="Arial"/>
          <w:sz w:val="22"/>
          <w:szCs w:val="22"/>
        </w:rPr>
        <w:t xml:space="preserve">(slovy: </w:t>
      </w:r>
      <w:r w:rsidR="000647E9" w:rsidRPr="000647E9">
        <w:rPr>
          <w:rFonts w:ascii="Arial" w:hAnsi="Arial" w:cs="Arial"/>
          <w:sz w:val="22"/>
          <w:szCs w:val="22"/>
          <w:highlight w:val="lightGray"/>
        </w:rPr>
        <w:t>…………………………………</w:t>
      </w:r>
      <w:r w:rsidRPr="00811E37">
        <w:rPr>
          <w:rFonts w:ascii="Arial" w:hAnsi="Arial" w:cs="Arial"/>
          <w:sz w:val="22"/>
          <w:szCs w:val="22"/>
        </w:rPr>
        <w:t xml:space="preserve"> korun českých</w:t>
      </w:r>
      <w:r w:rsidR="00A61147">
        <w:rPr>
          <w:rFonts w:ascii="Arial" w:hAnsi="Arial" w:cs="Arial"/>
          <w:sz w:val="22"/>
          <w:szCs w:val="22"/>
        </w:rPr>
        <w:t xml:space="preserve"> </w:t>
      </w:r>
      <w:r w:rsidR="00A61147" w:rsidRPr="00811A3B">
        <w:rPr>
          <w:rFonts w:ascii="Arial" w:hAnsi="Arial" w:cs="Arial"/>
          <w:b/>
          <w:sz w:val="22"/>
          <w:szCs w:val="22"/>
        </w:rPr>
        <w:t>bez DPH</w:t>
      </w:r>
      <w:r w:rsidRPr="00811E37">
        <w:rPr>
          <w:rFonts w:ascii="Arial" w:hAnsi="Arial" w:cs="Arial"/>
          <w:sz w:val="22"/>
          <w:szCs w:val="22"/>
        </w:rPr>
        <w:t>)</w:t>
      </w:r>
    </w:p>
    <w:p w:rsidR="009A37AC" w:rsidRDefault="009A37AC">
      <w:pPr>
        <w:pStyle w:val="Zkladntextodsazen"/>
        <w:jc w:val="both"/>
        <w:rPr>
          <w:rFonts w:ascii="Arial" w:hAnsi="Arial" w:cs="Arial"/>
          <w:sz w:val="22"/>
          <w:szCs w:val="22"/>
        </w:rPr>
      </w:pPr>
    </w:p>
    <w:p w:rsidR="009A37AC" w:rsidRPr="009A37AC" w:rsidRDefault="009A37AC" w:rsidP="009A37AC">
      <w:pPr>
        <w:pStyle w:val="Zkladntextodsazen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9A37AC">
        <w:rPr>
          <w:rFonts w:ascii="Arial" w:hAnsi="Arial" w:cs="Arial"/>
          <w:b/>
          <w:sz w:val="22"/>
          <w:szCs w:val="22"/>
        </w:rPr>
        <w:t>Pozn.: v souladu s odstavce 2.2. této smlouvy je celková cena stanovena jako 100</w:t>
      </w:r>
      <w:r w:rsidR="00EE106F">
        <w:rPr>
          <w:rFonts w:ascii="Arial" w:hAnsi="Arial" w:cs="Arial"/>
          <w:b/>
          <w:sz w:val="22"/>
          <w:szCs w:val="22"/>
        </w:rPr>
        <w:t xml:space="preserve"> </w:t>
      </w:r>
      <w:r w:rsidRPr="009A37AC">
        <w:rPr>
          <w:rFonts w:ascii="Arial" w:hAnsi="Arial" w:cs="Arial"/>
          <w:b/>
          <w:sz w:val="22"/>
          <w:szCs w:val="22"/>
        </w:rPr>
        <w:t>% podíl stavebních objektů SO 000.2, SO 101, SO 102, SO 103, SO 191, SO 301.2, SO 302.2 a jako 20</w:t>
      </w:r>
      <w:r w:rsidR="00EE106F">
        <w:rPr>
          <w:rFonts w:ascii="Arial" w:hAnsi="Arial" w:cs="Arial"/>
          <w:b/>
          <w:sz w:val="22"/>
          <w:szCs w:val="22"/>
        </w:rPr>
        <w:t xml:space="preserve"> </w:t>
      </w:r>
      <w:r w:rsidRPr="009A37AC">
        <w:rPr>
          <w:rFonts w:ascii="Arial" w:hAnsi="Arial" w:cs="Arial"/>
          <w:b/>
          <w:sz w:val="22"/>
          <w:szCs w:val="22"/>
        </w:rPr>
        <w:t>% podíl stavebních objektů SO 310.1 a SO 302.1.</w:t>
      </w:r>
    </w:p>
    <w:p w:rsidR="009A37AC" w:rsidRPr="009A37AC" w:rsidRDefault="009A37AC" w:rsidP="009A37AC">
      <w:pPr>
        <w:pStyle w:val="Zkladntextodsazen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9A37AC">
        <w:rPr>
          <w:rFonts w:ascii="Arial" w:hAnsi="Arial" w:cs="Arial"/>
          <w:b/>
          <w:sz w:val="22"/>
          <w:szCs w:val="22"/>
        </w:rPr>
        <w:t>Nedílnou součástí této smlouvy je příloha č. 1 Oceněný soupis prací, kde jsou uvedeny u všech objektů ceny za celek 100</w:t>
      </w:r>
      <w:r w:rsidR="00EE106F">
        <w:rPr>
          <w:rFonts w:ascii="Arial" w:hAnsi="Arial" w:cs="Arial"/>
          <w:b/>
          <w:sz w:val="22"/>
          <w:szCs w:val="22"/>
        </w:rPr>
        <w:t xml:space="preserve"> </w:t>
      </w:r>
      <w:r w:rsidRPr="009A37AC">
        <w:rPr>
          <w:rFonts w:ascii="Arial" w:hAnsi="Arial" w:cs="Arial"/>
          <w:b/>
          <w:sz w:val="22"/>
          <w:szCs w:val="22"/>
        </w:rPr>
        <w:t>%.</w:t>
      </w:r>
    </w:p>
    <w:p w:rsidR="009A37AC" w:rsidRDefault="009A37AC" w:rsidP="000036FB">
      <w:pPr>
        <w:pStyle w:val="Zkladntextodsazen"/>
        <w:jc w:val="both"/>
        <w:rPr>
          <w:rFonts w:ascii="Arial" w:hAnsi="Arial" w:cs="Arial"/>
          <w:sz w:val="22"/>
          <w:szCs w:val="22"/>
        </w:rPr>
      </w:pPr>
    </w:p>
    <w:p w:rsidR="00CA0E48" w:rsidRPr="009A50B9" w:rsidRDefault="00CA0E48" w:rsidP="00CA0E48">
      <w:pPr>
        <w:pStyle w:val="Zkladntextodsazen"/>
        <w:numPr>
          <w:ilvl w:val="1"/>
          <w:numId w:val="4"/>
        </w:numPr>
        <w:tabs>
          <w:tab w:val="clear" w:pos="996"/>
          <w:tab w:val="num" w:pos="567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>Celkovou a pro účely fakturace rozhodnou cenou se rozumí cena vč. DPH.</w:t>
      </w:r>
    </w:p>
    <w:p w:rsidR="00CA0E48" w:rsidRPr="009A50B9" w:rsidRDefault="00CA0E48" w:rsidP="00CA0E48">
      <w:pPr>
        <w:pStyle w:val="Zkladntextodsazen"/>
        <w:jc w:val="both"/>
        <w:rPr>
          <w:rFonts w:ascii="Arial" w:hAnsi="Arial" w:cs="Arial"/>
          <w:sz w:val="22"/>
          <w:szCs w:val="22"/>
        </w:rPr>
      </w:pPr>
    </w:p>
    <w:p w:rsidR="00F77E11" w:rsidRPr="009A50B9" w:rsidRDefault="00F77E11">
      <w:pPr>
        <w:pStyle w:val="Zkladntextodsazen"/>
        <w:numPr>
          <w:ilvl w:val="1"/>
          <w:numId w:val="4"/>
        </w:numPr>
        <w:tabs>
          <w:tab w:val="left" w:pos="570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</w:rPr>
        <w:t>Výši DPH bude zhotovitel účtovat dle platného zákona ke dni zdanitelného plnění, uvedeného na faktuře – daňovém dokladu.</w:t>
      </w:r>
      <w:r w:rsidR="003144B8" w:rsidRPr="009A50B9">
        <w:rPr>
          <w:rFonts w:ascii="Arial" w:hAnsi="Arial" w:cs="Arial"/>
          <w:sz w:val="22"/>
        </w:rPr>
        <w:t xml:space="preserve"> </w:t>
      </w:r>
    </w:p>
    <w:p w:rsidR="003144B8" w:rsidRPr="009A50B9" w:rsidRDefault="003144B8" w:rsidP="003144B8">
      <w:pPr>
        <w:pStyle w:val="Zkladntextodsazen"/>
        <w:jc w:val="both"/>
        <w:rPr>
          <w:rFonts w:ascii="Arial" w:hAnsi="Arial" w:cs="Arial"/>
          <w:sz w:val="22"/>
          <w:szCs w:val="22"/>
        </w:rPr>
      </w:pPr>
    </w:p>
    <w:p w:rsidR="003144B8" w:rsidRPr="009A50B9" w:rsidRDefault="003144B8" w:rsidP="003144B8">
      <w:pPr>
        <w:pStyle w:val="Zkladntextodsazen"/>
        <w:numPr>
          <w:ilvl w:val="1"/>
          <w:numId w:val="4"/>
        </w:numPr>
        <w:tabs>
          <w:tab w:val="left" w:pos="570"/>
        </w:tabs>
        <w:ind w:left="0" w:firstLine="0"/>
        <w:jc w:val="both"/>
        <w:rPr>
          <w:rFonts w:ascii="Arial" w:hAnsi="Arial" w:cs="Arial"/>
          <w:sz w:val="22"/>
        </w:rPr>
      </w:pPr>
      <w:r w:rsidRPr="00976529">
        <w:rPr>
          <w:rFonts w:ascii="Arial" w:hAnsi="Arial" w:cs="Arial"/>
          <w:spacing w:val="-6"/>
          <w:sz w:val="22"/>
        </w:rPr>
        <w:t>Objednatel jako plátce daně z přidané hodnoty, který z titulu plnění této smlouvy bude od zhotovitele</w:t>
      </w:r>
      <w:r w:rsidRPr="009A50B9">
        <w:rPr>
          <w:rFonts w:ascii="Arial" w:hAnsi="Arial" w:cs="Arial"/>
          <w:sz w:val="22"/>
        </w:rPr>
        <w:t xml:space="preserve"> přijímat zdanitelná plnění spočívající v poskytnutí stavebních prací odpovídajících číselnému kódu klasifikace produkce CZ-CPA 41 až 43, prohlašuje, že výše uvedená přijatá zdanitelná plnění použije výlučně při výkonu působností v oblasti veřejné správy. V souladu s ustanovením § 5 odst. (3) zákona č. 235/2004 Sb., o dani z přidané hodnoty, není objednatel při přijímání výše uvedených zdanitelných plnění považován za osobu povinnou k dani, a proto tato zdanitelná plnění nebudou uskutečněna v režimu přenesení daňové povinnosti dle § 92a zákona o dani z přidané hodnoty. Daň z přidané hodnoty je tudíž povinen přiznat a zaplatit správci daně zhotovitel jako plátce, který uskutečňuje zdanitelné plnění poskytnutí služby s místem plnění v tuzemsku.</w:t>
      </w:r>
    </w:p>
    <w:p w:rsidR="00F77E11" w:rsidRPr="009A50B9" w:rsidRDefault="00F77E11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  <w:szCs w:val="22"/>
        </w:rPr>
      </w:pPr>
    </w:p>
    <w:p w:rsidR="00F77E11" w:rsidRPr="009A50B9" w:rsidRDefault="00F77E11">
      <w:pPr>
        <w:pStyle w:val="Zkladntextodsazen"/>
        <w:numPr>
          <w:ilvl w:val="1"/>
          <w:numId w:val="4"/>
        </w:numPr>
        <w:tabs>
          <w:tab w:val="left" w:pos="570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</w:rPr>
        <w:t xml:space="preserve">Sjednaná cena zahrnuje použití materiálů ve standardním provedení od dodavatelů vybraných zhotovitelem. Tyto materiály odpovídají českým technickým normám platných v době realizace díla a technické specifikaci předmětu díla. </w:t>
      </w:r>
    </w:p>
    <w:p w:rsidR="00F77E11" w:rsidRPr="009A50B9" w:rsidRDefault="00F77E11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  <w:szCs w:val="22"/>
        </w:rPr>
      </w:pPr>
    </w:p>
    <w:p w:rsidR="00F77E11" w:rsidRPr="003A4B80" w:rsidRDefault="00F77E11">
      <w:pPr>
        <w:pStyle w:val="Zkladntextodsazen"/>
        <w:numPr>
          <w:ilvl w:val="1"/>
          <w:numId w:val="4"/>
        </w:numPr>
        <w:tabs>
          <w:tab w:val="left" w:pos="570"/>
        </w:tabs>
        <w:ind w:left="0" w:firstLine="0"/>
        <w:jc w:val="both"/>
        <w:rPr>
          <w:rFonts w:ascii="Arial" w:hAnsi="Arial" w:cs="Arial"/>
          <w:spacing w:val="-6"/>
          <w:sz w:val="22"/>
        </w:rPr>
      </w:pPr>
      <w:r w:rsidRPr="003A4B80">
        <w:rPr>
          <w:rFonts w:ascii="Arial" w:hAnsi="Arial" w:cs="Arial"/>
          <w:spacing w:val="-6"/>
          <w:sz w:val="22"/>
        </w:rPr>
        <w:t>Cena za dílo může být upravena (zvýšena či snížena) dodatky k této smlouvě za těchto podmínek:</w:t>
      </w:r>
    </w:p>
    <w:p w:rsidR="00F77E11" w:rsidRPr="009A50B9" w:rsidRDefault="003A4B80" w:rsidP="003A4B80">
      <w:pPr>
        <w:pStyle w:val="Bntext2"/>
        <w:numPr>
          <w:ilvl w:val="0"/>
          <w:numId w:val="8"/>
        </w:numPr>
        <w:tabs>
          <w:tab w:val="clear" w:pos="1287"/>
        </w:tabs>
        <w:ind w:left="567" w:hanging="283"/>
      </w:pPr>
      <w:r>
        <w:rPr>
          <w:rFonts w:cs="Arial"/>
          <w:szCs w:val="22"/>
        </w:rPr>
        <w:t>v</w:t>
      </w:r>
      <w:r w:rsidR="00F77E11" w:rsidRPr="009A50B9">
        <w:rPr>
          <w:rFonts w:cs="Arial"/>
          <w:szCs w:val="22"/>
        </w:rPr>
        <w:t xml:space="preserve"> případě dodatečných stavebních prací, které nebyly obsaženy v původních zadávacích podmínkách, jejich potřeba vznikla v důsledku objektivně nepředvídaných okolností a tyto </w:t>
      </w:r>
      <w:r w:rsidR="00F77E11" w:rsidRPr="00B37D2C">
        <w:rPr>
          <w:rFonts w:cs="Arial"/>
          <w:spacing w:val="-6"/>
          <w:szCs w:val="22"/>
        </w:rPr>
        <w:t>dodatečné stavební práce jsou nezbytné pro provedení původních stavebních prací. Tyto případné</w:t>
      </w:r>
      <w:r w:rsidR="00F77E11" w:rsidRPr="009A50B9">
        <w:rPr>
          <w:rFonts w:cs="Arial"/>
          <w:szCs w:val="22"/>
        </w:rPr>
        <w:t xml:space="preserve"> dodatečné stavební práce musí být projednány a odsouhlaseny objednatelem</w:t>
      </w:r>
      <w:r w:rsidR="00F77E11" w:rsidRPr="009A50B9">
        <w:t xml:space="preserve">. </w:t>
      </w:r>
    </w:p>
    <w:p w:rsidR="00F77E11" w:rsidRPr="009A50B9" w:rsidRDefault="00F77E11" w:rsidP="003A4B80">
      <w:pPr>
        <w:pStyle w:val="Bntext2"/>
        <w:numPr>
          <w:ilvl w:val="0"/>
          <w:numId w:val="8"/>
        </w:numPr>
        <w:tabs>
          <w:tab w:val="clear" w:pos="1287"/>
        </w:tabs>
        <w:ind w:left="567" w:hanging="283"/>
      </w:pPr>
      <w:r w:rsidRPr="009A50B9">
        <w:t xml:space="preserve">V případě změny </w:t>
      </w:r>
      <w:r w:rsidR="00714170" w:rsidRPr="009A50B9">
        <w:t xml:space="preserve">daňových předpisů (změny </w:t>
      </w:r>
      <w:r w:rsidR="0038380A" w:rsidRPr="009A50B9">
        <w:rPr>
          <w:szCs w:val="22"/>
        </w:rPr>
        <w:t>zákonných sazeb DPH</w:t>
      </w:r>
      <w:r w:rsidR="00714170" w:rsidRPr="009A50B9">
        <w:rPr>
          <w:szCs w:val="22"/>
        </w:rPr>
        <w:t>)</w:t>
      </w:r>
      <w:r w:rsidR="0038380A" w:rsidRPr="009A50B9">
        <w:rPr>
          <w:szCs w:val="22"/>
        </w:rPr>
        <w:t>.</w:t>
      </w:r>
    </w:p>
    <w:p w:rsidR="00F77E11" w:rsidRPr="009A50B9" w:rsidRDefault="00F77E11">
      <w:pPr>
        <w:pStyle w:val="Bntext2"/>
        <w:tabs>
          <w:tab w:val="clear" w:pos="-1560"/>
        </w:tabs>
        <w:ind w:left="927"/>
      </w:pPr>
    </w:p>
    <w:p w:rsidR="00F77E11" w:rsidRPr="009A50B9" w:rsidRDefault="00F77E11">
      <w:pPr>
        <w:pStyle w:val="Zkladntextodsazen"/>
        <w:jc w:val="both"/>
        <w:rPr>
          <w:rFonts w:ascii="Arial" w:hAnsi="Arial" w:cs="Arial"/>
          <w:sz w:val="22"/>
        </w:rPr>
      </w:pPr>
      <w:r w:rsidRPr="003A4B80">
        <w:rPr>
          <w:rFonts w:ascii="Arial" w:hAnsi="Arial" w:cs="Arial"/>
          <w:spacing w:val="-4"/>
          <w:sz w:val="22"/>
        </w:rPr>
        <w:t>Všechny úpravy cen musí být v souladu s obecně platnými cenovými předpisy a musí být odsouhlaseny</w:t>
      </w:r>
      <w:r w:rsidRPr="009A50B9">
        <w:rPr>
          <w:rFonts w:ascii="Arial" w:hAnsi="Arial" w:cs="Arial"/>
          <w:sz w:val="22"/>
        </w:rPr>
        <w:t xml:space="preserve"> oběma smluvními stranami.</w:t>
      </w:r>
    </w:p>
    <w:p w:rsidR="00F77E11" w:rsidRPr="009A50B9" w:rsidRDefault="00F77E11">
      <w:pPr>
        <w:pStyle w:val="Zkladntextodsazen"/>
        <w:jc w:val="both"/>
        <w:rPr>
          <w:rFonts w:ascii="Arial" w:hAnsi="Arial" w:cs="Arial"/>
          <w:sz w:val="22"/>
        </w:rPr>
      </w:pPr>
    </w:p>
    <w:p w:rsidR="00F77E11" w:rsidRPr="009A50B9" w:rsidRDefault="00F77E11">
      <w:pPr>
        <w:pStyle w:val="Zkladntextodsazen"/>
        <w:numPr>
          <w:ilvl w:val="1"/>
          <w:numId w:val="4"/>
        </w:numPr>
        <w:tabs>
          <w:tab w:val="left" w:pos="570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>Cena díla bude snížena o práce, které oproti projektu nebudou objednatelem vyžadovány (méněpráce).</w:t>
      </w:r>
    </w:p>
    <w:p w:rsidR="00F77E11" w:rsidRPr="009A50B9" w:rsidRDefault="00F77E11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  <w:szCs w:val="22"/>
        </w:rPr>
      </w:pPr>
    </w:p>
    <w:p w:rsidR="00DE42E8" w:rsidRPr="009A50B9" w:rsidRDefault="00DE42E8" w:rsidP="00DE42E8">
      <w:pPr>
        <w:pStyle w:val="Zkladntextodsazen"/>
        <w:numPr>
          <w:ilvl w:val="1"/>
          <w:numId w:val="4"/>
        </w:numPr>
        <w:tabs>
          <w:tab w:val="left" w:pos="570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>Smluvní strany si dohodly následující postup pro ocenění případných víceprací, méněprací či změn díla:</w:t>
      </w:r>
    </w:p>
    <w:p w:rsidR="00DE42E8" w:rsidRPr="009A50B9" w:rsidRDefault="00DE42E8" w:rsidP="003205F8">
      <w:pPr>
        <w:pStyle w:val="Bntext2"/>
        <w:numPr>
          <w:ilvl w:val="0"/>
          <w:numId w:val="23"/>
        </w:numPr>
        <w:tabs>
          <w:tab w:val="clear" w:pos="1287"/>
        </w:tabs>
        <w:ind w:left="567" w:hanging="283"/>
        <w:textAlignment w:val="auto"/>
      </w:pPr>
      <w:r w:rsidRPr="009A50B9">
        <w:t>Zhotovitel ocení veškeré činnosti dle jednotkových cen použitých v</w:t>
      </w:r>
      <w:r w:rsidR="003205F8">
        <w:t> O</w:t>
      </w:r>
      <w:r w:rsidR="00DB534C" w:rsidRPr="009A50B9">
        <w:t>ceněném soupise prací</w:t>
      </w:r>
      <w:r w:rsidRPr="009A50B9">
        <w:t xml:space="preserve">, který je přílohou č. 1 této smlouvy </w:t>
      </w:r>
    </w:p>
    <w:p w:rsidR="00DE42E8" w:rsidRPr="009A50B9" w:rsidRDefault="00DE42E8" w:rsidP="003205F8">
      <w:pPr>
        <w:pStyle w:val="Bntext2"/>
        <w:numPr>
          <w:ilvl w:val="0"/>
          <w:numId w:val="23"/>
        </w:numPr>
        <w:tabs>
          <w:tab w:val="clear" w:pos="1287"/>
        </w:tabs>
        <w:ind w:left="567" w:hanging="283"/>
        <w:textAlignment w:val="auto"/>
      </w:pPr>
      <w:r w:rsidRPr="009A50B9">
        <w:t xml:space="preserve">Tam, kde nelze použít výše popsaný způsob ocenění, bude </w:t>
      </w:r>
      <w:r w:rsidRPr="009A50B9">
        <w:rPr>
          <w:rFonts w:cs="Arial"/>
          <w:szCs w:val="22"/>
        </w:rPr>
        <w:t>ocenění provedeno následovně:</w:t>
      </w:r>
    </w:p>
    <w:p w:rsidR="00DE42E8" w:rsidRPr="009A50B9" w:rsidRDefault="00DE42E8" w:rsidP="00EB37D2">
      <w:pPr>
        <w:pStyle w:val="Bntext2"/>
        <w:numPr>
          <w:ilvl w:val="1"/>
          <w:numId w:val="23"/>
        </w:numPr>
        <w:tabs>
          <w:tab w:val="clear" w:pos="2007"/>
        </w:tabs>
        <w:ind w:left="993" w:hanging="284"/>
        <w:textAlignment w:val="auto"/>
      </w:pPr>
      <w:r w:rsidRPr="009A50B9">
        <w:rPr>
          <w:rFonts w:cs="Arial"/>
          <w:szCs w:val="22"/>
        </w:rPr>
        <w:t xml:space="preserve">u záměny položek cenou za obdobné položky cenové soustavy ASPE platné v době </w:t>
      </w:r>
      <w:r w:rsidRPr="00EB37D2">
        <w:rPr>
          <w:rFonts w:cs="Arial"/>
          <w:spacing w:val="-6"/>
          <w:szCs w:val="22"/>
        </w:rPr>
        <w:t>podání nabídky úměrně upravené s ohledem na vyměňovanou položku, přičemž pro ocenění</w:t>
      </w:r>
      <w:r w:rsidRPr="009A50B9">
        <w:rPr>
          <w:rFonts w:cs="Arial"/>
          <w:szCs w:val="22"/>
        </w:rPr>
        <w:t xml:space="preserve"> </w:t>
      </w:r>
      <w:r w:rsidRPr="00EB37D2">
        <w:rPr>
          <w:rFonts w:cs="Arial"/>
          <w:spacing w:val="-2"/>
          <w:szCs w:val="22"/>
        </w:rPr>
        <w:t>změněné položky bude použit poměr ceny původní položky dle nabídky dodavatele k ceně</w:t>
      </w:r>
      <w:r w:rsidRPr="009A50B9">
        <w:rPr>
          <w:rFonts w:cs="Arial"/>
          <w:szCs w:val="22"/>
        </w:rPr>
        <w:t xml:space="preserve"> položky v cenové soustavě ASPE</w:t>
      </w:r>
      <w:r w:rsidR="00EB37D2">
        <w:rPr>
          <w:rFonts w:cs="Arial"/>
          <w:szCs w:val="22"/>
        </w:rPr>
        <w:t>,</w:t>
      </w:r>
    </w:p>
    <w:p w:rsidR="00DE42E8" w:rsidRPr="009A50B9" w:rsidRDefault="00DE42E8" w:rsidP="00EB37D2">
      <w:pPr>
        <w:pStyle w:val="Bntext2"/>
        <w:numPr>
          <w:ilvl w:val="1"/>
          <w:numId w:val="23"/>
        </w:numPr>
        <w:tabs>
          <w:tab w:val="clear" w:pos="2007"/>
        </w:tabs>
        <w:ind w:left="993" w:hanging="284"/>
        <w:textAlignment w:val="auto"/>
      </w:pPr>
      <w:r w:rsidRPr="00EB37D2">
        <w:rPr>
          <w:rFonts w:cs="Arial"/>
          <w:spacing w:val="-4"/>
          <w:szCs w:val="22"/>
        </w:rPr>
        <w:t xml:space="preserve">u nově zařazených položek cenou za položku cenové soustavy ASPE platné v době </w:t>
      </w:r>
      <w:r w:rsidR="003205F8" w:rsidRPr="001C5585">
        <w:rPr>
          <w:rFonts w:cs="Arial"/>
          <w:spacing w:val="-4"/>
          <w:szCs w:val="22"/>
        </w:rPr>
        <w:t>podání</w:t>
      </w:r>
      <w:r w:rsidR="003205F8" w:rsidRPr="001C5585">
        <w:rPr>
          <w:rFonts w:cs="Arial"/>
          <w:szCs w:val="22"/>
        </w:rPr>
        <w:t xml:space="preserve"> nabídky</w:t>
      </w:r>
      <w:r w:rsidRPr="009A50B9">
        <w:rPr>
          <w:rFonts w:cs="Arial"/>
          <w:szCs w:val="22"/>
        </w:rPr>
        <w:t xml:space="preserve"> ponížené o 15 %</w:t>
      </w:r>
      <w:r w:rsidR="003205F8">
        <w:rPr>
          <w:rFonts w:cs="Arial"/>
          <w:szCs w:val="22"/>
        </w:rPr>
        <w:t>.</w:t>
      </w:r>
    </w:p>
    <w:p w:rsidR="00DE42E8" w:rsidRPr="009A50B9" w:rsidRDefault="003205F8" w:rsidP="003205F8">
      <w:pPr>
        <w:pStyle w:val="Bntext2"/>
        <w:numPr>
          <w:ilvl w:val="0"/>
          <w:numId w:val="23"/>
        </w:numPr>
        <w:tabs>
          <w:tab w:val="clear" w:pos="1287"/>
        </w:tabs>
        <w:ind w:left="567" w:hanging="283"/>
        <w:textAlignment w:val="auto"/>
      </w:pPr>
      <w:r w:rsidRPr="003205F8">
        <w:rPr>
          <w:rFonts w:cs="Arial"/>
          <w:spacing w:val="-4"/>
          <w:szCs w:val="22"/>
        </w:rPr>
        <w:t>N</w:t>
      </w:r>
      <w:r w:rsidR="00DE42E8" w:rsidRPr="003205F8">
        <w:rPr>
          <w:rFonts w:cs="Arial"/>
          <w:spacing w:val="-4"/>
          <w:szCs w:val="22"/>
        </w:rPr>
        <w:t>ebude-li možno užít položky cenové soustavy ASPE, bud</w:t>
      </w:r>
      <w:r w:rsidR="005D59D0" w:rsidRPr="003205F8">
        <w:rPr>
          <w:rFonts w:cs="Arial"/>
          <w:spacing w:val="-4"/>
          <w:szCs w:val="22"/>
        </w:rPr>
        <w:t>ou</w:t>
      </w:r>
      <w:r w:rsidR="00DE42E8" w:rsidRPr="003205F8">
        <w:rPr>
          <w:rFonts w:cs="Arial"/>
          <w:spacing w:val="-4"/>
          <w:szCs w:val="22"/>
        </w:rPr>
        <w:t xml:space="preserve"> pro ocenění nových položek použity</w:t>
      </w:r>
      <w:r w:rsidR="00DE42E8" w:rsidRPr="009A50B9">
        <w:rPr>
          <w:rFonts w:cs="Arial"/>
          <w:szCs w:val="22"/>
        </w:rPr>
        <w:t xml:space="preserve"> </w:t>
      </w:r>
      <w:r w:rsidR="00FC03C3" w:rsidRPr="003205F8">
        <w:rPr>
          <w:rFonts w:cs="Arial"/>
          <w:spacing w:val="-4"/>
          <w:szCs w:val="22"/>
        </w:rPr>
        <w:t>ceny z katalogu</w:t>
      </w:r>
      <w:r w:rsidR="00DE42E8" w:rsidRPr="003205F8">
        <w:rPr>
          <w:spacing w:val="-4"/>
        </w:rPr>
        <w:t xml:space="preserve"> URS, a.s. Praha v cenové úrovni platné v době podání nabídky ponížené o 15 %.</w:t>
      </w:r>
      <w:r w:rsidR="00DE42E8" w:rsidRPr="009A50B9">
        <w:t xml:space="preserve"> </w:t>
      </w:r>
    </w:p>
    <w:p w:rsidR="00052356" w:rsidRPr="009A50B9" w:rsidRDefault="00052356" w:rsidP="00EB37D2">
      <w:pPr>
        <w:numPr>
          <w:ilvl w:val="0"/>
          <w:numId w:val="23"/>
        </w:numPr>
        <w:tabs>
          <w:tab w:val="clear" w:pos="1287"/>
        </w:tabs>
        <w:ind w:left="567" w:hanging="283"/>
        <w:jc w:val="both"/>
        <w:rPr>
          <w:rStyle w:val="NormlnChar"/>
          <w:szCs w:val="22"/>
          <w:lang w:eastAsia="cs-CZ"/>
        </w:rPr>
      </w:pPr>
      <w:r w:rsidRPr="009A50B9">
        <w:rPr>
          <w:rStyle w:val="NormlnChar"/>
          <w:szCs w:val="22"/>
          <w:lang w:eastAsia="cs-CZ"/>
        </w:rPr>
        <w:t xml:space="preserve">Položky, které nebudou obsaženy v nabídce zhotovitele, v cenové soustavě ASPE ani v ÚRS, a.s. Praha, budou oceněny na základě dohody smluvních stran - obvyklá cena. Specifikace materiálů neuvedených v nabídce zhotovitele budou oceněny dle skutečných cen jednotlivých </w:t>
      </w:r>
      <w:r w:rsidRPr="00BF0EC0">
        <w:rPr>
          <w:rStyle w:val="NormlnChar"/>
          <w:spacing w:val="6"/>
          <w:szCs w:val="22"/>
          <w:lang w:eastAsia="cs-CZ"/>
        </w:rPr>
        <w:t>dodavatelů doložené nabídkami min. 2 dodavatelů (příp. jiným dokladem dodavatele, který objednatel uzná). Tato cena bude navýšena o pořizovací přirážku ve výši do 5%.</w:t>
      </w:r>
      <w:r w:rsidRPr="009A50B9">
        <w:rPr>
          <w:rStyle w:val="NormlnChar"/>
          <w:szCs w:val="22"/>
          <w:lang w:eastAsia="cs-CZ"/>
        </w:rPr>
        <w:t xml:space="preserve"> Při dodatečném zajišťování </w:t>
      </w:r>
      <w:r w:rsidR="00EB37D2">
        <w:rPr>
          <w:rStyle w:val="NormlnChar"/>
          <w:szCs w:val="22"/>
          <w:lang w:eastAsia="cs-CZ"/>
        </w:rPr>
        <w:t>pod</w:t>
      </w:r>
      <w:r w:rsidRPr="009A50B9">
        <w:rPr>
          <w:rStyle w:val="NormlnChar"/>
          <w:szCs w:val="22"/>
          <w:lang w:eastAsia="cs-CZ"/>
        </w:rPr>
        <w:t xml:space="preserve">dodavatelských prací (případně i nestavebních) ze strany zhotovitele, bude cena doložena nabídkami min. 2 dodavatelů, respektive nabídkou </w:t>
      </w:r>
      <w:r w:rsidRPr="00BF0EC0">
        <w:rPr>
          <w:rStyle w:val="NormlnChar"/>
          <w:spacing w:val="2"/>
          <w:szCs w:val="22"/>
          <w:lang w:eastAsia="cs-CZ"/>
        </w:rPr>
        <w:t>předloženou objednatelem. Tato cena bude navýšena o koordinační přirážku ve výši do 5%</w:t>
      </w:r>
      <w:r w:rsidRPr="009A50B9">
        <w:rPr>
          <w:rStyle w:val="NormlnChar"/>
          <w:szCs w:val="22"/>
          <w:lang w:eastAsia="cs-CZ"/>
        </w:rPr>
        <w:t xml:space="preserve"> z ceny těchto prací</w:t>
      </w:r>
    </w:p>
    <w:p w:rsidR="00DE42E8" w:rsidRPr="005F468D" w:rsidRDefault="00DE42E8" w:rsidP="00E82856">
      <w:pPr>
        <w:pStyle w:val="Bntext2"/>
        <w:numPr>
          <w:ilvl w:val="0"/>
          <w:numId w:val="23"/>
        </w:numPr>
        <w:tabs>
          <w:tab w:val="clear" w:pos="1287"/>
          <w:tab w:val="num" w:pos="360"/>
        </w:tabs>
        <w:ind w:left="360"/>
        <w:textAlignment w:val="auto"/>
      </w:pPr>
      <w:r w:rsidRPr="005F468D">
        <w:t xml:space="preserve">Cenovou soustavou </w:t>
      </w:r>
      <w:r w:rsidR="00FC03C3" w:rsidRPr="005F468D">
        <w:t>ASPE se</w:t>
      </w:r>
      <w:r w:rsidRPr="005F468D">
        <w:t xml:space="preserve"> rozumí OTSKP </w:t>
      </w:r>
      <w:r w:rsidR="008A2D05">
        <w:t>–</w:t>
      </w:r>
      <w:r w:rsidR="0057175F">
        <w:t xml:space="preserve"> </w:t>
      </w:r>
      <w:r w:rsidR="00413889" w:rsidRPr="005F468D">
        <w:t>E</w:t>
      </w:r>
      <w:r w:rsidR="00E21091" w:rsidRPr="005F468D">
        <w:t>xpertní ceny</w:t>
      </w:r>
      <w:r w:rsidR="00BF0EC0">
        <w:t xml:space="preserve"> (</w:t>
      </w:r>
      <w:r w:rsidR="0057175F">
        <w:t xml:space="preserve">aktuální </w:t>
      </w:r>
      <w:r w:rsidR="00BF0EC0" w:rsidRPr="001C5585">
        <w:t>v době podání nabídky)</w:t>
      </w:r>
      <w:r w:rsidRPr="001C5585">
        <w:t>.</w:t>
      </w:r>
    </w:p>
    <w:p w:rsidR="00DE42E8" w:rsidRPr="009A50B9" w:rsidRDefault="00DE42E8" w:rsidP="00E82856">
      <w:pPr>
        <w:pStyle w:val="Bntext2"/>
        <w:numPr>
          <w:ilvl w:val="0"/>
          <w:numId w:val="23"/>
        </w:numPr>
        <w:tabs>
          <w:tab w:val="clear" w:pos="1287"/>
          <w:tab w:val="num" w:pos="360"/>
        </w:tabs>
        <w:ind w:left="360"/>
        <w:textAlignment w:val="auto"/>
      </w:pPr>
      <w:r w:rsidRPr="009A50B9">
        <w:t>Cena bude odsouhlasena s</w:t>
      </w:r>
      <w:r w:rsidR="009176B2">
        <w:t> </w:t>
      </w:r>
      <w:r w:rsidRPr="009A50B9">
        <w:t>objednatelem</w:t>
      </w:r>
      <w:r w:rsidR="009176B2">
        <w:t>.</w:t>
      </w:r>
    </w:p>
    <w:p w:rsidR="00DE42E8" w:rsidRPr="009A50B9" w:rsidRDefault="00DE42E8" w:rsidP="00E82856">
      <w:pPr>
        <w:pStyle w:val="Bntext2"/>
        <w:numPr>
          <w:ilvl w:val="0"/>
          <w:numId w:val="23"/>
        </w:numPr>
        <w:tabs>
          <w:tab w:val="clear" w:pos="1287"/>
          <w:tab w:val="num" w:pos="360"/>
        </w:tabs>
        <w:ind w:left="360"/>
        <w:textAlignment w:val="auto"/>
      </w:pPr>
      <w:r w:rsidRPr="009A50B9">
        <w:t xml:space="preserve">Zhotovitel na základě odsouhlaseného ocenění činností vyhotoví písemný návrh dodatku k této smlouvě </w:t>
      </w:r>
    </w:p>
    <w:p w:rsidR="00DE42E8" w:rsidRPr="009A50B9" w:rsidRDefault="00DE42E8" w:rsidP="00E82856">
      <w:pPr>
        <w:pStyle w:val="Bntext2"/>
        <w:numPr>
          <w:ilvl w:val="0"/>
          <w:numId w:val="23"/>
        </w:numPr>
        <w:tabs>
          <w:tab w:val="clear" w:pos="1287"/>
          <w:tab w:val="num" w:pos="360"/>
        </w:tabs>
        <w:ind w:left="360"/>
        <w:textAlignment w:val="auto"/>
      </w:pPr>
      <w:r w:rsidRPr="009A50B9">
        <w:t>Objednatel návrh dodatku odsouhlasí nebo vznese připomínky do 15 pracovních dnů ode dne doručení návrhu</w:t>
      </w:r>
    </w:p>
    <w:p w:rsidR="00DE42E8" w:rsidRPr="009A50B9" w:rsidRDefault="00DE42E8" w:rsidP="00E82856">
      <w:pPr>
        <w:pStyle w:val="Bntext2"/>
        <w:numPr>
          <w:ilvl w:val="0"/>
          <w:numId w:val="23"/>
        </w:numPr>
        <w:tabs>
          <w:tab w:val="clear" w:pos="1287"/>
          <w:tab w:val="num" w:pos="360"/>
        </w:tabs>
        <w:ind w:left="360"/>
        <w:textAlignment w:val="auto"/>
      </w:pPr>
      <w:r w:rsidRPr="009A50B9">
        <w:rPr>
          <w:rFonts w:cs="Arial"/>
          <w:szCs w:val="22"/>
        </w:rPr>
        <w:t>Pokud zhotovitel nedodrží tento postup, má se za to, že práce a dodávky jím realizované, byly předmětem díla a v jeho ceně zahrnuty</w:t>
      </w:r>
    </w:p>
    <w:p w:rsidR="00F77E11" w:rsidRPr="009A50B9" w:rsidRDefault="00F77E11">
      <w:pPr>
        <w:pStyle w:val="Bntext2"/>
        <w:tabs>
          <w:tab w:val="clear" w:pos="-1560"/>
        </w:tabs>
        <w:ind w:left="927"/>
      </w:pPr>
    </w:p>
    <w:p w:rsidR="00F77E11" w:rsidRPr="009A50B9" w:rsidRDefault="00F77E11">
      <w:pPr>
        <w:spacing w:before="120" w:after="120"/>
        <w:jc w:val="center"/>
        <w:rPr>
          <w:rFonts w:ascii="Arial" w:hAnsi="Arial" w:cs="Arial"/>
          <w:b/>
          <w:sz w:val="22"/>
          <w:szCs w:val="22"/>
        </w:rPr>
      </w:pPr>
      <w:r w:rsidRPr="009A50B9">
        <w:rPr>
          <w:rFonts w:ascii="Arial" w:hAnsi="Arial" w:cs="Arial"/>
          <w:b/>
          <w:sz w:val="22"/>
          <w:szCs w:val="22"/>
        </w:rPr>
        <w:t>Článek 5 – Platební podmínky</w:t>
      </w:r>
    </w:p>
    <w:p w:rsidR="00B453AF" w:rsidRPr="009A50B9" w:rsidRDefault="00F77E11" w:rsidP="00E82856">
      <w:pPr>
        <w:pStyle w:val="Zkladntextodsazen"/>
        <w:numPr>
          <w:ilvl w:val="1"/>
          <w:numId w:val="9"/>
        </w:numPr>
        <w:tabs>
          <w:tab w:val="num" w:pos="567"/>
          <w:tab w:val="num" w:pos="854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bCs/>
          <w:sz w:val="22"/>
          <w:szCs w:val="22"/>
        </w:rPr>
        <w:t>Objednatel nebude poskytovat zálohy.</w:t>
      </w:r>
    </w:p>
    <w:p w:rsidR="00E82DEF" w:rsidRPr="009A50B9" w:rsidRDefault="00E82DEF" w:rsidP="00E82DEF">
      <w:pPr>
        <w:ind w:left="708"/>
        <w:rPr>
          <w:rFonts w:ascii="Arial" w:hAnsi="Arial" w:cs="Arial"/>
          <w:bCs/>
          <w:sz w:val="22"/>
          <w:szCs w:val="22"/>
        </w:rPr>
      </w:pPr>
    </w:p>
    <w:p w:rsidR="00E82DEF" w:rsidRDefault="00E82DEF" w:rsidP="00E82856">
      <w:pPr>
        <w:pStyle w:val="Zkladntextodsazen"/>
        <w:numPr>
          <w:ilvl w:val="1"/>
          <w:numId w:val="9"/>
        </w:numPr>
        <w:tabs>
          <w:tab w:val="num" w:pos="567"/>
        </w:tabs>
        <w:ind w:left="0" w:firstLine="0"/>
        <w:jc w:val="both"/>
        <w:rPr>
          <w:rFonts w:ascii="Arial" w:hAnsi="Arial" w:cs="Arial"/>
          <w:bCs/>
          <w:sz w:val="22"/>
          <w:szCs w:val="22"/>
        </w:rPr>
      </w:pPr>
      <w:r w:rsidRPr="009A50B9">
        <w:rPr>
          <w:rFonts w:ascii="Arial" w:hAnsi="Arial" w:cs="Arial"/>
          <w:bCs/>
          <w:sz w:val="22"/>
          <w:szCs w:val="22"/>
        </w:rPr>
        <w:t xml:space="preserve">Mezi smluvními stranami se touto smlouvou ujednává, že celkové plnění, na které je uzavřena tato smlouva, je souhrnem dílčích plnění, jimiž se rozumí plnění, která se podle této smlouvy uskutečňují v níže sjednaných lhůtách. Za dílčí plnění jsou dohodou smluvních stran považována </w:t>
      </w:r>
      <w:r w:rsidRPr="000A3CB9">
        <w:rPr>
          <w:rFonts w:ascii="Arial" w:hAnsi="Arial" w:cs="Arial"/>
          <w:bCs/>
          <w:spacing w:val="-2"/>
          <w:sz w:val="22"/>
          <w:szCs w:val="22"/>
        </w:rPr>
        <w:t>plnění provedená zhotovitelem vždy v průběhu kalendářního měsíce. Každé dílčí plnění uskutečněné</w:t>
      </w:r>
      <w:r w:rsidRPr="009A50B9">
        <w:rPr>
          <w:rFonts w:ascii="Arial" w:hAnsi="Arial" w:cs="Arial"/>
          <w:bCs/>
          <w:sz w:val="22"/>
          <w:szCs w:val="22"/>
        </w:rPr>
        <w:t xml:space="preserve"> </w:t>
      </w:r>
      <w:r w:rsidRPr="000A3CB9">
        <w:rPr>
          <w:rFonts w:ascii="Arial" w:hAnsi="Arial" w:cs="Arial"/>
          <w:bCs/>
          <w:spacing w:val="-4"/>
          <w:sz w:val="22"/>
          <w:szCs w:val="22"/>
        </w:rPr>
        <w:t>podle této smlouvy je ve vztahu k dani z přidané hodnoty považováno za zdanitelné plnění uskutečněné</w:t>
      </w:r>
      <w:r w:rsidRPr="009A50B9">
        <w:rPr>
          <w:rFonts w:ascii="Arial" w:hAnsi="Arial" w:cs="Arial"/>
          <w:bCs/>
          <w:sz w:val="22"/>
          <w:szCs w:val="22"/>
        </w:rPr>
        <w:t xml:space="preserve"> </w:t>
      </w:r>
      <w:r w:rsidRPr="000A3CB9">
        <w:rPr>
          <w:rFonts w:ascii="Arial" w:hAnsi="Arial" w:cs="Arial"/>
          <w:bCs/>
          <w:spacing w:val="-4"/>
          <w:sz w:val="22"/>
          <w:szCs w:val="22"/>
        </w:rPr>
        <w:t>vždy posledního dne daného kalendářního měsíce, pokud ustanovení zákona o dani z přidané hodnoty</w:t>
      </w:r>
      <w:r w:rsidRPr="009A50B9">
        <w:rPr>
          <w:rFonts w:ascii="Arial" w:hAnsi="Arial" w:cs="Arial"/>
          <w:bCs/>
          <w:sz w:val="22"/>
          <w:szCs w:val="22"/>
        </w:rPr>
        <w:t xml:space="preserve"> nestanoví jinak.</w:t>
      </w:r>
    </w:p>
    <w:p w:rsidR="00E82DEF" w:rsidRPr="009A50B9" w:rsidRDefault="00E82DEF" w:rsidP="00E82DEF">
      <w:pPr>
        <w:tabs>
          <w:tab w:val="num" w:pos="567"/>
        </w:tabs>
        <w:jc w:val="both"/>
        <w:rPr>
          <w:rFonts w:ascii="Arial" w:hAnsi="Arial" w:cs="Arial"/>
          <w:bCs/>
          <w:sz w:val="22"/>
          <w:szCs w:val="22"/>
        </w:rPr>
      </w:pPr>
    </w:p>
    <w:p w:rsidR="00E82DEF" w:rsidRPr="00441DD0" w:rsidRDefault="00E82DEF" w:rsidP="00441DD0">
      <w:pPr>
        <w:pStyle w:val="Zkladntextodsazen"/>
        <w:numPr>
          <w:ilvl w:val="1"/>
          <w:numId w:val="9"/>
        </w:numPr>
        <w:tabs>
          <w:tab w:val="num" w:pos="567"/>
          <w:tab w:val="num" w:pos="854"/>
        </w:tabs>
        <w:ind w:left="0" w:firstLine="0"/>
        <w:jc w:val="both"/>
        <w:rPr>
          <w:rFonts w:ascii="Arial" w:hAnsi="Arial" w:cs="Arial"/>
          <w:bCs/>
          <w:sz w:val="22"/>
          <w:szCs w:val="22"/>
        </w:rPr>
      </w:pPr>
      <w:r w:rsidRPr="00A674A1">
        <w:rPr>
          <w:rFonts w:ascii="Arial" w:hAnsi="Arial" w:cs="Arial"/>
          <w:bCs/>
          <w:sz w:val="22"/>
          <w:szCs w:val="22"/>
        </w:rPr>
        <w:t xml:space="preserve">Cena díla je ze strany objednatele splatná na základě faktur, které budou zároveň obsahovat náležitosti daňových dokladů. Platby budou probíhat výhradně v CZK a rovněž veškeré cenové údaje budou v této měně. </w:t>
      </w:r>
      <w:r w:rsidRPr="007B7068">
        <w:rPr>
          <w:rFonts w:ascii="Arial" w:hAnsi="Arial" w:cs="Arial"/>
          <w:bCs/>
          <w:sz w:val="22"/>
          <w:szCs w:val="22"/>
        </w:rPr>
        <w:t xml:space="preserve">Pro účely vystavení daňového dokladu se použije označení objednatele dle </w:t>
      </w:r>
      <w:r w:rsidR="00A96DFB" w:rsidRPr="007B7068">
        <w:rPr>
          <w:rFonts w:ascii="Arial" w:hAnsi="Arial" w:cs="Arial"/>
          <w:bCs/>
          <w:sz w:val="22"/>
          <w:szCs w:val="22"/>
        </w:rPr>
        <w:t>odst</w:t>
      </w:r>
      <w:r w:rsidRPr="007B7068">
        <w:rPr>
          <w:rFonts w:ascii="Arial" w:hAnsi="Arial" w:cs="Arial"/>
          <w:bCs/>
          <w:sz w:val="22"/>
          <w:szCs w:val="22"/>
        </w:rPr>
        <w:t>. 1.1</w:t>
      </w:r>
      <w:r w:rsidR="00D26A1C" w:rsidRPr="007B7068">
        <w:rPr>
          <w:rFonts w:ascii="Arial" w:hAnsi="Arial" w:cs="Arial"/>
          <w:bCs/>
          <w:sz w:val="22"/>
          <w:szCs w:val="22"/>
        </w:rPr>
        <w:t>.</w:t>
      </w:r>
      <w:r w:rsidRPr="007B7068">
        <w:rPr>
          <w:rFonts w:ascii="Arial" w:hAnsi="Arial" w:cs="Arial"/>
          <w:bCs/>
          <w:sz w:val="22"/>
          <w:szCs w:val="22"/>
        </w:rPr>
        <w:t xml:space="preserve"> této smlouvy.  Kromě povinných náležitostí je zhotovitel povinen uvádět v jednotlivých fakturách přesný název akc</w:t>
      </w:r>
      <w:r w:rsidR="00034C6D" w:rsidRPr="007B7068">
        <w:rPr>
          <w:rFonts w:ascii="Arial" w:hAnsi="Arial" w:cs="Arial"/>
          <w:bCs/>
          <w:sz w:val="22"/>
          <w:szCs w:val="22"/>
        </w:rPr>
        <w:t xml:space="preserve">e </w:t>
      </w:r>
      <w:r w:rsidR="00FE3C6B">
        <w:rPr>
          <w:rFonts w:ascii="Arial" w:hAnsi="Arial" w:cs="Arial"/>
          <w:b/>
          <w:bCs/>
          <w:sz w:val="22"/>
          <w:szCs w:val="22"/>
        </w:rPr>
        <w:t>„II/347 Světlá n. S. – revitalizace náměstí“</w:t>
      </w:r>
      <w:r w:rsidR="00441DD0" w:rsidRPr="007B7068">
        <w:rPr>
          <w:rFonts w:ascii="Arial" w:hAnsi="Arial" w:cs="Arial"/>
          <w:bCs/>
          <w:sz w:val="22"/>
          <w:szCs w:val="22"/>
        </w:rPr>
        <w:t>.</w:t>
      </w:r>
      <w:r w:rsidRPr="00A674A1">
        <w:rPr>
          <w:rFonts w:ascii="Arial" w:hAnsi="Arial" w:cs="Arial"/>
          <w:bCs/>
          <w:sz w:val="22"/>
          <w:szCs w:val="22"/>
        </w:rPr>
        <w:t xml:space="preserve"> </w:t>
      </w:r>
    </w:p>
    <w:p w:rsidR="00A674A1" w:rsidRPr="00A674A1" w:rsidRDefault="00A674A1" w:rsidP="00A674A1">
      <w:pPr>
        <w:pStyle w:val="Zkladntextodsazen"/>
        <w:tabs>
          <w:tab w:val="num" w:pos="712"/>
        </w:tabs>
        <w:jc w:val="both"/>
        <w:rPr>
          <w:rFonts w:ascii="Arial" w:hAnsi="Arial" w:cs="Arial"/>
          <w:bCs/>
          <w:sz w:val="22"/>
          <w:szCs w:val="22"/>
        </w:rPr>
      </w:pPr>
    </w:p>
    <w:p w:rsidR="00E82DEF" w:rsidRPr="009A50B9" w:rsidRDefault="00E82DEF" w:rsidP="00E82856">
      <w:pPr>
        <w:pStyle w:val="Zkladntextodsazen"/>
        <w:numPr>
          <w:ilvl w:val="1"/>
          <w:numId w:val="9"/>
        </w:numPr>
        <w:tabs>
          <w:tab w:val="num" w:pos="567"/>
        </w:tabs>
        <w:ind w:left="0" w:firstLine="0"/>
        <w:jc w:val="both"/>
        <w:rPr>
          <w:rFonts w:ascii="Arial" w:hAnsi="Arial" w:cs="Arial"/>
          <w:bCs/>
          <w:sz w:val="22"/>
          <w:szCs w:val="22"/>
        </w:rPr>
      </w:pPr>
      <w:r w:rsidRPr="007312C1">
        <w:rPr>
          <w:rFonts w:ascii="Arial" w:hAnsi="Arial" w:cs="Arial"/>
          <w:bCs/>
          <w:spacing w:val="4"/>
          <w:sz w:val="22"/>
          <w:szCs w:val="22"/>
        </w:rPr>
        <w:t>Zhotovitel vyhotoví vždy do patnácti dnů od posledního dne daného kalendářního měsíce</w:t>
      </w:r>
      <w:r w:rsidRPr="009A50B9">
        <w:rPr>
          <w:rFonts w:ascii="Arial" w:hAnsi="Arial" w:cs="Arial"/>
          <w:bCs/>
          <w:sz w:val="22"/>
          <w:szCs w:val="22"/>
        </w:rPr>
        <w:t xml:space="preserve"> pro objednatele fakturu – daňový doklad, která bude deklarovat cenu dílčího plnění, tedy bude představovat cenu plnění provedeného zhotovitelem dle této smlouvy vždy v průběhu daného kalendářního měsíce.</w:t>
      </w:r>
    </w:p>
    <w:p w:rsidR="00E82DEF" w:rsidRPr="009A50B9" w:rsidRDefault="00E82DEF" w:rsidP="00E82DEF">
      <w:pPr>
        <w:ind w:left="708"/>
        <w:rPr>
          <w:rFonts w:ascii="Arial" w:hAnsi="Arial" w:cs="Arial"/>
          <w:bCs/>
          <w:sz w:val="22"/>
          <w:szCs w:val="22"/>
        </w:rPr>
      </w:pPr>
    </w:p>
    <w:p w:rsidR="00E45BD5" w:rsidRDefault="00E82DEF" w:rsidP="00E45BD5">
      <w:pPr>
        <w:pStyle w:val="Zkladntextodsazen"/>
        <w:numPr>
          <w:ilvl w:val="1"/>
          <w:numId w:val="9"/>
        </w:numPr>
        <w:tabs>
          <w:tab w:val="num" w:pos="567"/>
        </w:tabs>
        <w:ind w:left="0" w:firstLine="0"/>
        <w:jc w:val="both"/>
        <w:rPr>
          <w:rFonts w:ascii="Arial" w:hAnsi="Arial" w:cs="Arial"/>
          <w:bCs/>
          <w:spacing w:val="4"/>
          <w:sz w:val="22"/>
          <w:szCs w:val="22"/>
        </w:rPr>
      </w:pPr>
      <w:r w:rsidRPr="00E45BD5">
        <w:rPr>
          <w:rFonts w:ascii="Arial" w:hAnsi="Arial" w:cs="Arial"/>
          <w:bCs/>
          <w:spacing w:val="4"/>
          <w:sz w:val="22"/>
          <w:szCs w:val="22"/>
        </w:rPr>
        <w:t xml:space="preserve">Faktury vystavené zhotovitelem budou vyhotoveny ve </w:t>
      </w:r>
      <w:r w:rsidR="007D1863" w:rsidRPr="00E45BD5">
        <w:rPr>
          <w:rFonts w:ascii="Arial" w:hAnsi="Arial" w:cs="Arial"/>
          <w:bCs/>
          <w:spacing w:val="4"/>
          <w:sz w:val="22"/>
          <w:szCs w:val="22"/>
        </w:rPr>
        <w:t>dvou</w:t>
      </w:r>
      <w:r w:rsidRPr="00E45BD5">
        <w:rPr>
          <w:rFonts w:ascii="Arial" w:hAnsi="Arial" w:cs="Arial"/>
          <w:bCs/>
          <w:spacing w:val="4"/>
          <w:sz w:val="22"/>
          <w:szCs w:val="22"/>
        </w:rPr>
        <w:t xml:space="preserve"> vyhotoveních a doručeny na adresu objednatele. Doloženy budou zjišťovacím protokolem a soupisem provedených prací potvrzeným TD a odsouhlaseným zástupcem objednatele ve věcech technických.</w:t>
      </w:r>
    </w:p>
    <w:p w:rsidR="009A37AC" w:rsidRDefault="009A37AC" w:rsidP="009A37AC">
      <w:pPr>
        <w:pStyle w:val="Odstavecseseznamem"/>
        <w:rPr>
          <w:rFonts w:ascii="Arial" w:hAnsi="Arial" w:cs="Arial"/>
          <w:bCs/>
          <w:spacing w:val="4"/>
          <w:sz w:val="22"/>
          <w:szCs w:val="22"/>
        </w:rPr>
      </w:pPr>
    </w:p>
    <w:p w:rsidR="009A37AC" w:rsidRPr="005B5479" w:rsidRDefault="009A37AC" w:rsidP="00E45BD5">
      <w:pPr>
        <w:pStyle w:val="Zkladntextodsazen"/>
        <w:numPr>
          <w:ilvl w:val="1"/>
          <w:numId w:val="9"/>
        </w:numPr>
        <w:tabs>
          <w:tab w:val="num" w:pos="567"/>
        </w:tabs>
        <w:ind w:left="0" w:firstLine="0"/>
        <w:jc w:val="both"/>
        <w:rPr>
          <w:rFonts w:ascii="Arial" w:hAnsi="Arial" w:cs="Arial"/>
          <w:bCs/>
          <w:spacing w:val="4"/>
          <w:sz w:val="22"/>
          <w:szCs w:val="22"/>
        </w:rPr>
      </w:pPr>
      <w:r>
        <w:rPr>
          <w:rFonts w:ascii="Arial" w:hAnsi="Arial" w:cs="Arial"/>
          <w:bCs/>
          <w:spacing w:val="4"/>
          <w:sz w:val="22"/>
          <w:szCs w:val="22"/>
        </w:rPr>
        <w:t>Fakturace stavebních objektů</w:t>
      </w:r>
      <w:r w:rsidR="005B5479">
        <w:rPr>
          <w:rFonts w:ascii="Arial" w:hAnsi="Arial" w:cs="Arial"/>
          <w:bCs/>
          <w:spacing w:val="4"/>
          <w:sz w:val="22"/>
          <w:szCs w:val="22"/>
        </w:rPr>
        <w:t xml:space="preserve"> </w:t>
      </w:r>
      <w:r w:rsidR="005B5479" w:rsidRPr="008921F3">
        <w:rPr>
          <w:rFonts w:ascii="Arial" w:hAnsi="Arial" w:cs="Arial"/>
          <w:b/>
          <w:sz w:val="22"/>
          <w:szCs w:val="22"/>
        </w:rPr>
        <w:t>SO 301.1 Hlavní řad odvodňovacího systému a SO 302.1 Hlavní řad odvodňovacího systému bud</w:t>
      </w:r>
      <w:r w:rsidR="005B5479">
        <w:rPr>
          <w:rFonts w:ascii="Arial" w:hAnsi="Arial" w:cs="Arial"/>
          <w:b/>
          <w:sz w:val="22"/>
          <w:szCs w:val="22"/>
        </w:rPr>
        <w:t>e</w:t>
      </w:r>
      <w:r w:rsidR="005B5479" w:rsidRPr="008921F3">
        <w:rPr>
          <w:rFonts w:ascii="Arial" w:hAnsi="Arial" w:cs="Arial"/>
          <w:b/>
          <w:sz w:val="22"/>
          <w:szCs w:val="22"/>
        </w:rPr>
        <w:t xml:space="preserve"> </w:t>
      </w:r>
      <w:r w:rsidR="005B5479">
        <w:rPr>
          <w:rFonts w:ascii="Arial" w:hAnsi="Arial" w:cs="Arial"/>
          <w:b/>
          <w:sz w:val="22"/>
          <w:szCs w:val="22"/>
        </w:rPr>
        <w:t>probíhat</w:t>
      </w:r>
      <w:r w:rsidR="005B5479" w:rsidRPr="008921F3">
        <w:rPr>
          <w:rFonts w:ascii="Arial" w:hAnsi="Arial" w:cs="Arial"/>
          <w:b/>
          <w:sz w:val="22"/>
          <w:szCs w:val="22"/>
        </w:rPr>
        <w:t xml:space="preserve"> následovně: měsíčně bude vyhotoven soupis provedených prací, bude odsouhlasen TD a výsledná částka bude rozdělena na části</w:t>
      </w:r>
      <w:r w:rsidR="005B5479">
        <w:rPr>
          <w:rFonts w:ascii="Arial" w:hAnsi="Arial" w:cs="Arial"/>
          <w:b/>
          <w:sz w:val="22"/>
          <w:szCs w:val="22"/>
        </w:rPr>
        <w:t>,</w:t>
      </w:r>
      <w:r w:rsidR="005B5479" w:rsidRPr="008921F3">
        <w:rPr>
          <w:rFonts w:ascii="Arial" w:hAnsi="Arial" w:cs="Arial"/>
          <w:b/>
          <w:sz w:val="22"/>
          <w:szCs w:val="22"/>
        </w:rPr>
        <w:t xml:space="preserve"> které budou jednotlivě fakturovány</w:t>
      </w:r>
      <w:r w:rsidR="005B5479">
        <w:rPr>
          <w:rFonts w:ascii="Arial" w:hAnsi="Arial" w:cs="Arial"/>
          <w:b/>
          <w:sz w:val="22"/>
          <w:szCs w:val="22"/>
        </w:rPr>
        <w:t xml:space="preserve"> - </w:t>
      </w:r>
      <w:r w:rsidR="005B5479" w:rsidRPr="008921F3">
        <w:rPr>
          <w:rFonts w:ascii="Arial" w:hAnsi="Arial" w:cs="Arial"/>
          <w:b/>
          <w:sz w:val="22"/>
          <w:szCs w:val="22"/>
        </w:rPr>
        <w:t xml:space="preserve"> 20</w:t>
      </w:r>
      <w:r w:rsidR="00EE106F">
        <w:rPr>
          <w:rFonts w:ascii="Arial" w:hAnsi="Arial" w:cs="Arial"/>
          <w:b/>
          <w:sz w:val="22"/>
          <w:szCs w:val="22"/>
        </w:rPr>
        <w:t xml:space="preserve"> </w:t>
      </w:r>
      <w:r w:rsidR="005B5479" w:rsidRPr="008921F3">
        <w:rPr>
          <w:rFonts w:ascii="Arial" w:hAnsi="Arial" w:cs="Arial"/>
          <w:b/>
          <w:sz w:val="22"/>
          <w:szCs w:val="22"/>
        </w:rPr>
        <w:t xml:space="preserve">% této výsledné částky bude fakturováno objednateli, tj. Kraji Vysočina. </w:t>
      </w:r>
      <w:r w:rsidR="005B5479" w:rsidRPr="00FE3C6B">
        <w:rPr>
          <w:rFonts w:ascii="Arial" w:hAnsi="Arial" w:cs="Arial"/>
          <w:b/>
          <w:sz w:val="22"/>
          <w:szCs w:val="22"/>
        </w:rPr>
        <w:t>80</w:t>
      </w:r>
      <w:r w:rsidR="00EE106F">
        <w:rPr>
          <w:rFonts w:ascii="Arial" w:hAnsi="Arial" w:cs="Arial"/>
          <w:b/>
          <w:sz w:val="22"/>
          <w:szCs w:val="22"/>
        </w:rPr>
        <w:t xml:space="preserve"> </w:t>
      </w:r>
      <w:r w:rsidR="005B5479" w:rsidRPr="00FE3C6B">
        <w:rPr>
          <w:rFonts w:ascii="Arial" w:hAnsi="Arial" w:cs="Arial"/>
          <w:b/>
          <w:sz w:val="22"/>
          <w:szCs w:val="22"/>
        </w:rPr>
        <w:t>% bude fakturováno městu Světlá nad Sázavou. Přílohou</w:t>
      </w:r>
      <w:r w:rsidR="005B5479" w:rsidRPr="008921F3">
        <w:rPr>
          <w:rFonts w:ascii="Arial" w:hAnsi="Arial" w:cs="Arial"/>
          <w:b/>
          <w:sz w:val="22"/>
          <w:szCs w:val="22"/>
        </w:rPr>
        <w:t xml:space="preserve"> faktury bude soupis 100 % prací a na rekapitulaci nebo krycím listě soupisu prací bude uvedeno, že k fakturaci je 20 % pro Kraj Vysočina. Toto ustanovení platí i pro případ více i méně prací stavebních objektů SO 301.1 a SO 302.1 s tím, že předmětné vícepráce budou předmětem dodatku ke smlouvě o dílo.</w:t>
      </w:r>
    </w:p>
    <w:p w:rsidR="005B5479" w:rsidRPr="005B5479" w:rsidRDefault="005B5479" w:rsidP="005B5479">
      <w:pPr>
        <w:pStyle w:val="Zkladntextodsazen"/>
        <w:tabs>
          <w:tab w:val="num" w:pos="4540"/>
        </w:tabs>
        <w:jc w:val="both"/>
        <w:rPr>
          <w:rFonts w:ascii="Arial" w:hAnsi="Arial" w:cs="Arial"/>
          <w:bCs/>
          <w:spacing w:val="4"/>
          <w:sz w:val="22"/>
          <w:szCs w:val="22"/>
        </w:rPr>
      </w:pPr>
    </w:p>
    <w:p w:rsidR="005B5479" w:rsidRPr="005B5479" w:rsidRDefault="005B5479" w:rsidP="005B5479">
      <w:pPr>
        <w:pStyle w:val="Zkladntextodsazen"/>
        <w:tabs>
          <w:tab w:val="num" w:pos="4540"/>
        </w:tabs>
        <w:jc w:val="both"/>
        <w:rPr>
          <w:rFonts w:ascii="Arial" w:hAnsi="Arial" w:cs="Arial"/>
          <w:b/>
          <w:bCs/>
          <w:spacing w:val="4"/>
          <w:sz w:val="22"/>
          <w:szCs w:val="22"/>
        </w:rPr>
      </w:pPr>
      <w:r w:rsidRPr="005B5479">
        <w:rPr>
          <w:rFonts w:ascii="Arial" w:hAnsi="Arial" w:cs="Arial"/>
          <w:b/>
          <w:bCs/>
          <w:spacing w:val="4"/>
          <w:sz w:val="22"/>
          <w:szCs w:val="22"/>
        </w:rPr>
        <w:t>Fakturace objednateli Kraji Vysočina ostatních stavebních objektů uvedených v odst. 2.2.</w:t>
      </w:r>
      <w:r w:rsidR="00EE106F">
        <w:rPr>
          <w:rFonts w:ascii="Arial" w:hAnsi="Arial" w:cs="Arial"/>
          <w:b/>
          <w:bCs/>
          <w:spacing w:val="4"/>
          <w:sz w:val="22"/>
          <w:szCs w:val="22"/>
        </w:rPr>
        <w:t xml:space="preserve"> </w:t>
      </w:r>
      <w:r w:rsidRPr="005B5479">
        <w:rPr>
          <w:rFonts w:ascii="Arial" w:hAnsi="Arial" w:cs="Arial"/>
          <w:b/>
          <w:bCs/>
          <w:spacing w:val="4"/>
          <w:sz w:val="22"/>
          <w:szCs w:val="22"/>
        </w:rPr>
        <w:t>bude představovat 100</w:t>
      </w:r>
      <w:r w:rsidR="00EE106F">
        <w:rPr>
          <w:rFonts w:ascii="Arial" w:hAnsi="Arial" w:cs="Arial"/>
          <w:b/>
          <w:bCs/>
          <w:spacing w:val="4"/>
          <w:sz w:val="22"/>
          <w:szCs w:val="22"/>
        </w:rPr>
        <w:t xml:space="preserve"> </w:t>
      </w:r>
      <w:r w:rsidRPr="005B5479">
        <w:rPr>
          <w:rFonts w:ascii="Arial" w:hAnsi="Arial" w:cs="Arial"/>
          <w:b/>
          <w:bCs/>
          <w:spacing w:val="4"/>
          <w:sz w:val="22"/>
          <w:szCs w:val="22"/>
        </w:rPr>
        <w:t>% podíl dle měsíčně vyhotoveného měsíčního soupisu prací a zjišťovacího protokolu odsouhlaseného technickým dozorem.</w:t>
      </w:r>
    </w:p>
    <w:p w:rsidR="00E82DEF" w:rsidRPr="00E45BD5" w:rsidRDefault="00E82DEF" w:rsidP="00E45BD5">
      <w:pPr>
        <w:pStyle w:val="Zkladntextodsazen"/>
        <w:jc w:val="both"/>
        <w:rPr>
          <w:rFonts w:ascii="Arial" w:hAnsi="Arial" w:cs="Arial"/>
          <w:bCs/>
          <w:spacing w:val="4"/>
          <w:sz w:val="22"/>
          <w:szCs w:val="22"/>
        </w:rPr>
      </w:pPr>
      <w:r w:rsidRPr="00E45BD5">
        <w:rPr>
          <w:rFonts w:ascii="Arial" w:hAnsi="Arial" w:cs="Arial"/>
          <w:bCs/>
          <w:spacing w:val="4"/>
          <w:sz w:val="22"/>
          <w:szCs w:val="22"/>
        </w:rPr>
        <w:t xml:space="preserve"> </w:t>
      </w:r>
    </w:p>
    <w:p w:rsidR="00E82DEF" w:rsidRDefault="00E82DEF" w:rsidP="00E82856">
      <w:pPr>
        <w:pStyle w:val="Zkladntextodsazen"/>
        <w:numPr>
          <w:ilvl w:val="1"/>
          <w:numId w:val="9"/>
        </w:numPr>
        <w:tabs>
          <w:tab w:val="num" w:pos="567"/>
        </w:tabs>
        <w:ind w:left="0" w:firstLine="0"/>
        <w:jc w:val="both"/>
        <w:rPr>
          <w:rFonts w:ascii="Arial" w:hAnsi="Arial" w:cs="Arial"/>
          <w:bCs/>
          <w:sz w:val="22"/>
          <w:szCs w:val="22"/>
        </w:rPr>
      </w:pPr>
      <w:r w:rsidRPr="007312C1">
        <w:rPr>
          <w:rFonts w:ascii="Arial" w:hAnsi="Arial" w:cs="Arial"/>
          <w:bCs/>
          <w:spacing w:val="-2"/>
          <w:sz w:val="22"/>
          <w:szCs w:val="22"/>
        </w:rPr>
        <w:t>Zhotovitel zároveň s fakturou předloží soupis provedených prací v elektronické formě ve formátu</w:t>
      </w:r>
      <w:r w:rsidRPr="009A50B9">
        <w:rPr>
          <w:rFonts w:ascii="Arial" w:hAnsi="Arial" w:cs="Arial"/>
          <w:bCs/>
          <w:sz w:val="22"/>
          <w:szCs w:val="22"/>
        </w:rPr>
        <w:t xml:space="preserve"> *.xls, (resp. *.xlsx)  a ve formátu *XC4. Soupis bude obsahovat položkový rozpočet dodaného materiálu a provedených prací za konkrétní období. Položkový rozpočet musí obsahovat všechny řádky, které obsahuje celkový rozpočet. U položek, které v daném období nebudou dodány, bude uvedena nula. </w:t>
      </w:r>
    </w:p>
    <w:p w:rsidR="00F76CE7" w:rsidRDefault="00F76CE7" w:rsidP="00306E3D">
      <w:pPr>
        <w:pStyle w:val="Zkladntextodsazen"/>
        <w:tabs>
          <w:tab w:val="num" w:pos="712"/>
        </w:tabs>
        <w:jc w:val="both"/>
        <w:rPr>
          <w:rFonts w:ascii="Arial" w:hAnsi="Arial" w:cs="Arial"/>
          <w:bCs/>
          <w:sz w:val="22"/>
          <w:szCs w:val="22"/>
        </w:rPr>
      </w:pPr>
    </w:p>
    <w:p w:rsidR="005234E2" w:rsidRDefault="005234E2" w:rsidP="00E82856">
      <w:pPr>
        <w:pStyle w:val="Zkladntextodsazen"/>
        <w:numPr>
          <w:ilvl w:val="1"/>
          <w:numId w:val="9"/>
        </w:numPr>
        <w:tabs>
          <w:tab w:val="num" w:pos="567"/>
        </w:tabs>
        <w:ind w:left="0" w:firstLine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Pokud </w:t>
      </w:r>
      <w:r w:rsidRPr="00966EDA">
        <w:rPr>
          <w:rFonts w:ascii="Arial" w:hAnsi="Arial" w:cs="Arial"/>
          <w:bCs/>
          <w:sz w:val="22"/>
          <w:szCs w:val="22"/>
        </w:rPr>
        <w:t xml:space="preserve">budou fakturovány poplatky za skládku, zhotovitel doloží objednateli doklady o uložení </w:t>
      </w:r>
      <w:r w:rsidRPr="007312C1">
        <w:rPr>
          <w:rFonts w:ascii="Arial" w:hAnsi="Arial" w:cs="Arial"/>
          <w:bCs/>
          <w:spacing w:val="-6"/>
          <w:sz w:val="22"/>
          <w:szCs w:val="22"/>
        </w:rPr>
        <w:t>odpadu ke každé relevantní fakturaci (čestné prohlášení není relevantní). Zhotovitel zajistí, aby na dokladu</w:t>
      </w:r>
      <w:r w:rsidRPr="00966EDA">
        <w:rPr>
          <w:rFonts w:ascii="Arial" w:hAnsi="Arial" w:cs="Arial"/>
          <w:bCs/>
          <w:sz w:val="22"/>
          <w:szCs w:val="22"/>
        </w:rPr>
        <w:t xml:space="preserve"> o uložení odpadu byla uvedena měrná jednotka v souladu se soupisem prací</w:t>
      </w:r>
      <w:r>
        <w:rPr>
          <w:rFonts w:ascii="Arial" w:hAnsi="Arial" w:cs="Arial"/>
          <w:bCs/>
          <w:sz w:val="22"/>
          <w:szCs w:val="22"/>
        </w:rPr>
        <w:t>.</w:t>
      </w:r>
    </w:p>
    <w:p w:rsidR="00F76CE7" w:rsidRDefault="00F76CE7" w:rsidP="00306E3D">
      <w:pPr>
        <w:pStyle w:val="Zkladntextodsazen"/>
        <w:tabs>
          <w:tab w:val="num" w:pos="712"/>
        </w:tabs>
        <w:jc w:val="both"/>
        <w:rPr>
          <w:rFonts w:ascii="Arial" w:hAnsi="Arial" w:cs="Arial"/>
          <w:bCs/>
          <w:sz w:val="22"/>
          <w:szCs w:val="22"/>
        </w:rPr>
      </w:pPr>
    </w:p>
    <w:p w:rsidR="005234E2" w:rsidRPr="009A50B9" w:rsidRDefault="00823CC7" w:rsidP="00823CC7">
      <w:pPr>
        <w:pStyle w:val="Zkladntextodsazen"/>
        <w:numPr>
          <w:ilvl w:val="1"/>
          <w:numId w:val="9"/>
        </w:numPr>
        <w:tabs>
          <w:tab w:val="left" w:pos="567"/>
        </w:tabs>
        <w:ind w:left="0" w:firstLine="0"/>
        <w:jc w:val="both"/>
        <w:rPr>
          <w:rFonts w:ascii="Arial" w:hAnsi="Arial" w:cs="Arial"/>
          <w:bCs/>
          <w:sz w:val="22"/>
          <w:szCs w:val="22"/>
        </w:rPr>
      </w:pPr>
      <w:r w:rsidRPr="00823CC7">
        <w:rPr>
          <w:rFonts w:ascii="Arial" w:hAnsi="Arial" w:cs="Arial"/>
          <w:bCs/>
          <w:spacing w:val="-6"/>
          <w:sz w:val="22"/>
          <w:szCs w:val="22"/>
        </w:rPr>
        <w:t>V případě ukládání materiálu na skládku bude doklad o jeho uložení s uvedením množství a popisu</w:t>
      </w:r>
      <w:r w:rsidRPr="00823CC7">
        <w:rPr>
          <w:rFonts w:ascii="Arial" w:hAnsi="Arial" w:cs="Arial"/>
          <w:bCs/>
          <w:sz w:val="22"/>
          <w:szCs w:val="22"/>
        </w:rPr>
        <w:t xml:space="preserve"> ukládaného materiálu přiložen ke každé relevantní fakturaci.</w:t>
      </w:r>
    </w:p>
    <w:p w:rsidR="00E82DEF" w:rsidRPr="009A50B9" w:rsidRDefault="00E82DEF" w:rsidP="00E82DEF">
      <w:pPr>
        <w:ind w:left="708"/>
        <w:rPr>
          <w:rFonts w:ascii="Arial" w:hAnsi="Arial" w:cs="Arial"/>
          <w:bCs/>
          <w:sz w:val="22"/>
          <w:szCs w:val="22"/>
        </w:rPr>
      </w:pPr>
    </w:p>
    <w:p w:rsidR="00E82DEF" w:rsidRPr="009A50B9" w:rsidRDefault="00E82DEF" w:rsidP="00E82856">
      <w:pPr>
        <w:pStyle w:val="Zkladntextodsazen"/>
        <w:numPr>
          <w:ilvl w:val="1"/>
          <w:numId w:val="9"/>
        </w:numPr>
        <w:tabs>
          <w:tab w:val="num" w:pos="567"/>
        </w:tabs>
        <w:ind w:left="0" w:firstLine="0"/>
        <w:jc w:val="both"/>
        <w:rPr>
          <w:rFonts w:ascii="Arial" w:hAnsi="Arial" w:cs="Arial"/>
          <w:bCs/>
          <w:sz w:val="22"/>
          <w:szCs w:val="22"/>
        </w:rPr>
      </w:pPr>
      <w:r w:rsidRPr="009A50B9">
        <w:rPr>
          <w:rFonts w:ascii="Arial" w:hAnsi="Arial" w:cs="Arial"/>
          <w:bCs/>
          <w:sz w:val="22"/>
          <w:szCs w:val="22"/>
        </w:rPr>
        <w:t xml:space="preserve">V případě, že faktura nebude obsahovat náležitosti uvedené v této smlouvě, je objednatel </w:t>
      </w:r>
      <w:r w:rsidRPr="007312C1">
        <w:rPr>
          <w:rFonts w:ascii="Arial" w:hAnsi="Arial" w:cs="Arial"/>
          <w:bCs/>
          <w:spacing w:val="-6"/>
          <w:sz w:val="22"/>
          <w:szCs w:val="22"/>
        </w:rPr>
        <w:t>oprávněn fakturu vrátit zhotoviteli k doplnění. V takovém případě se přeruší plynutí lhůty splatnosti a nová</w:t>
      </w:r>
      <w:r w:rsidRPr="009A50B9">
        <w:rPr>
          <w:rFonts w:ascii="Arial" w:hAnsi="Arial" w:cs="Arial"/>
          <w:bCs/>
          <w:sz w:val="22"/>
          <w:szCs w:val="22"/>
        </w:rPr>
        <w:t xml:space="preserve"> lhůta splatnosti začne plynout od data doručení opravené faktury objednateli. </w:t>
      </w:r>
    </w:p>
    <w:p w:rsidR="00E82DEF" w:rsidRPr="009A50B9" w:rsidRDefault="00E82DEF" w:rsidP="00E82DEF">
      <w:pPr>
        <w:ind w:left="708"/>
        <w:rPr>
          <w:rFonts w:ascii="Arial" w:hAnsi="Arial" w:cs="Arial"/>
          <w:sz w:val="22"/>
          <w:szCs w:val="22"/>
        </w:rPr>
      </w:pPr>
    </w:p>
    <w:p w:rsidR="00E82DEF" w:rsidRPr="009A50B9" w:rsidRDefault="00E82DEF" w:rsidP="00E82856">
      <w:pPr>
        <w:pStyle w:val="Zkladntextodsazen"/>
        <w:numPr>
          <w:ilvl w:val="1"/>
          <w:numId w:val="9"/>
        </w:numPr>
        <w:tabs>
          <w:tab w:val="num" w:pos="567"/>
        </w:tabs>
        <w:ind w:left="0" w:firstLine="0"/>
        <w:jc w:val="both"/>
        <w:rPr>
          <w:rFonts w:ascii="Arial" w:hAnsi="Arial" w:cs="Arial"/>
          <w:bCs/>
          <w:sz w:val="22"/>
          <w:szCs w:val="22"/>
        </w:rPr>
      </w:pPr>
      <w:r w:rsidRPr="009A50B9">
        <w:rPr>
          <w:rFonts w:ascii="Arial" w:hAnsi="Arial" w:cs="Arial"/>
          <w:bCs/>
          <w:sz w:val="22"/>
          <w:szCs w:val="22"/>
        </w:rPr>
        <w:t xml:space="preserve">Objednatel z titulu úhrady ceny díla nebo její části vyplývající z této smlouvy není v prodlení, </w:t>
      </w:r>
      <w:r w:rsidRPr="007312C1">
        <w:rPr>
          <w:rFonts w:ascii="Arial" w:hAnsi="Arial" w:cs="Arial"/>
          <w:bCs/>
          <w:spacing w:val="-6"/>
          <w:sz w:val="22"/>
          <w:szCs w:val="22"/>
        </w:rPr>
        <w:t>pokud nejpozději v den splatnosti bude daná peněžní částka připsána na účet zhotovitele. Po objednateli</w:t>
      </w:r>
      <w:r w:rsidRPr="009A50B9">
        <w:rPr>
          <w:rFonts w:ascii="Arial" w:hAnsi="Arial" w:cs="Arial"/>
          <w:bCs/>
          <w:sz w:val="22"/>
          <w:szCs w:val="22"/>
        </w:rPr>
        <w:t xml:space="preserve">, který je v prodlení se splácením peněžitého dluhu, může zhotovitel požadovat zaplacení úroku z prodlení ve výši, kterou stanoví vláda nařízením. Úrok z prodlení je splatný způsobem uvedeným zhotovitelem v jeho vyúčtování, a to do </w:t>
      </w:r>
      <w:r w:rsidR="00B3436F">
        <w:rPr>
          <w:rFonts w:ascii="Arial" w:hAnsi="Arial" w:cs="Arial"/>
          <w:bCs/>
          <w:sz w:val="22"/>
          <w:szCs w:val="22"/>
        </w:rPr>
        <w:t>třiceti</w:t>
      </w:r>
      <w:r w:rsidRPr="009A50B9">
        <w:rPr>
          <w:rFonts w:ascii="Arial" w:hAnsi="Arial" w:cs="Arial"/>
          <w:bCs/>
          <w:sz w:val="22"/>
          <w:szCs w:val="22"/>
        </w:rPr>
        <w:t xml:space="preserve"> dnů ode dne jeho nárokování ze strany zhotovitele.</w:t>
      </w:r>
    </w:p>
    <w:p w:rsidR="00E82DEF" w:rsidRPr="009A50B9" w:rsidRDefault="00E82DEF" w:rsidP="00E82DEF">
      <w:pPr>
        <w:pStyle w:val="Zkladntextodsazen"/>
        <w:jc w:val="both"/>
        <w:rPr>
          <w:rFonts w:ascii="Arial" w:hAnsi="Arial" w:cs="Arial"/>
          <w:bCs/>
          <w:sz w:val="22"/>
          <w:szCs w:val="22"/>
        </w:rPr>
      </w:pPr>
    </w:p>
    <w:p w:rsidR="00E82DEF" w:rsidRPr="009A50B9" w:rsidRDefault="00E82DEF" w:rsidP="00E82856">
      <w:pPr>
        <w:pStyle w:val="Zkladntextodsazen"/>
        <w:numPr>
          <w:ilvl w:val="1"/>
          <w:numId w:val="9"/>
        </w:numPr>
        <w:tabs>
          <w:tab w:val="num" w:pos="567"/>
        </w:tabs>
        <w:ind w:left="0" w:firstLine="0"/>
        <w:jc w:val="both"/>
        <w:rPr>
          <w:rFonts w:ascii="Arial" w:hAnsi="Arial" w:cs="Arial"/>
          <w:bCs/>
          <w:sz w:val="22"/>
          <w:szCs w:val="22"/>
        </w:rPr>
      </w:pPr>
      <w:r w:rsidRPr="009A50B9">
        <w:rPr>
          <w:rFonts w:ascii="Arial" w:hAnsi="Arial" w:cs="Arial"/>
          <w:bCs/>
          <w:sz w:val="22"/>
          <w:szCs w:val="22"/>
        </w:rPr>
        <w:t xml:space="preserve">Doba splatnosti části ceny díla deklarované danou fakturou jako cena plnění provedeného zhotovitelem pro objednatele v průběhu daného kalendářního měsíce se mezi smluvními stranami ujednává vždy na třicet dnů ode dne </w:t>
      </w:r>
      <w:r w:rsidR="00B3436F">
        <w:rPr>
          <w:rFonts w:ascii="Arial" w:hAnsi="Arial" w:cs="Arial"/>
          <w:bCs/>
          <w:sz w:val="22"/>
          <w:szCs w:val="22"/>
        </w:rPr>
        <w:t>doručení</w:t>
      </w:r>
      <w:r w:rsidRPr="009A50B9">
        <w:rPr>
          <w:rFonts w:ascii="Arial" w:hAnsi="Arial" w:cs="Arial"/>
          <w:bCs/>
          <w:sz w:val="22"/>
          <w:szCs w:val="22"/>
        </w:rPr>
        <w:t xml:space="preserve"> dané faktury. Ujednání tohoto odstavce platí pro části </w:t>
      </w:r>
      <w:r w:rsidRPr="00227D59">
        <w:rPr>
          <w:rFonts w:ascii="Arial" w:hAnsi="Arial" w:cs="Arial"/>
          <w:bCs/>
          <w:spacing w:val="-2"/>
          <w:sz w:val="22"/>
          <w:szCs w:val="22"/>
        </w:rPr>
        <w:t>ceny díla, jejichž součet postupně kumulativně dosáhne částky 90% ceny za</w:t>
      </w:r>
      <w:r w:rsidR="00B3436F" w:rsidRPr="00227D59">
        <w:rPr>
          <w:rFonts w:ascii="Arial" w:hAnsi="Arial" w:cs="Arial"/>
          <w:bCs/>
          <w:spacing w:val="-2"/>
          <w:sz w:val="22"/>
          <w:szCs w:val="22"/>
        </w:rPr>
        <w:t xml:space="preserve"> provedení díla dle </w:t>
      </w:r>
      <w:r w:rsidR="00A63426">
        <w:rPr>
          <w:rFonts w:ascii="Arial" w:hAnsi="Arial" w:cs="Arial"/>
          <w:bCs/>
          <w:spacing w:val="-2"/>
          <w:sz w:val="22"/>
          <w:szCs w:val="22"/>
        </w:rPr>
        <w:t>odst.</w:t>
      </w:r>
      <w:r w:rsidR="00B3436F">
        <w:rPr>
          <w:rFonts w:ascii="Arial" w:hAnsi="Arial" w:cs="Arial"/>
          <w:bCs/>
          <w:sz w:val="22"/>
          <w:szCs w:val="22"/>
        </w:rPr>
        <w:t xml:space="preserve"> 4.3. a 4.4. </w:t>
      </w:r>
      <w:r w:rsidRPr="009A50B9">
        <w:rPr>
          <w:rFonts w:ascii="Arial" w:hAnsi="Arial" w:cs="Arial"/>
          <w:bCs/>
          <w:sz w:val="22"/>
          <w:szCs w:val="22"/>
        </w:rPr>
        <w:t>této smlouvy.</w:t>
      </w:r>
    </w:p>
    <w:p w:rsidR="00825583" w:rsidRPr="00811A3B" w:rsidRDefault="00825583" w:rsidP="00811A3B">
      <w:pPr>
        <w:pStyle w:val="Zkladntextodsazen"/>
        <w:tabs>
          <w:tab w:val="num" w:pos="4540"/>
        </w:tabs>
        <w:ind w:left="3970"/>
        <w:jc w:val="both"/>
        <w:rPr>
          <w:rFonts w:ascii="Arial" w:hAnsi="Arial" w:cs="Arial"/>
          <w:bCs/>
          <w:sz w:val="22"/>
          <w:szCs w:val="22"/>
        </w:rPr>
      </w:pPr>
    </w:p>
    <w:p w:rsidR="00E82DEF" w:rsidRPr="009A50B9" w:rsidRDefault="00E82DEF" w:rsidP="00E82856">
      <w:pPr>
        <w:pStyle w:val="Zkladntextodsazen"/>
        <w:numPr>
          <w:ilvl w:val="1"/>
          <w:numId w:val="9"/>
        </w:numPr>
        <w:tabs>
          <w:tab w:val="num" w:pos="567"/>
        </w:tabs>
        <w:ind w:left="0" w:firstLine="0"/>
        <w:jc w:val="both"/>
        <w:rPr>
          <w:rFonts w:ascii="Arial" w:hAnsi="Arial" w:cs="Arial"/>
          <w:bCs/>
          <w:sz w:val="22"/>
          <w:szCs w:val="22"/>
        </w:rPr>
      </w:pPr>
      <w:r w:rsidRPr="00F9327B">
        <w:rPr>
          <w:rFonts w:ascii="Arial" w:hAnsi="Arial" w:cs="Arial"/>
          <w:bCs/>
          <w:spacing w:val="4"/>
          <w:sz w:val="22"/>
          <w:szCs w:val="22"/>
        </w:rPr>
        <w:t xml:space="preserve">Doba splatnosti zbývající části ceny díla ve výši 10% ceny za provedení díla dle </w:t>
      </w:r>
      <w:r w:rsidR="007312C1" w:rsidRPr="00F9327B">
        <w:rPr>
          <w:rFonts w:ascii="Arial" w:hAnsi="Arial" w:cs="Arial"/>
          <w:bCs/>
          <w:spacing w:val="4"/>
          <w:sz w:val="22"/>
          <w:szCs w:val="22"/>
        </w:rPr>
        <w:t>odst.</w:t>
      </w:r>
      <w:r w:rsidRPr="00F9327B">
        <w:rPr>
          <w:rFonts w:ascii="Arial" w:hAnsi="Arial" w:cs="Arial"/>
          <w:bCs/>
          <w:spacing w:val="4"/>
          <w:sz w:val="22"/>
          <w:szCs w:val="22"/>
        </w:rPr>
        <w:t xml:space="preserve"> 4.3</w:t>
      </w:r>
      <w:r w:rsidR="007312C1" w:rsidRPr="00F9327B">
        <w:rPr>
          <w:rFonts w:ascii="Arial" w:hAnsi="Arial" w:cs="Arial"/>
          <w:bCs/>
          <w:spacing w:val="4"/>
          <w:sz w:val="22"/>
          <w:szCs w:val="22"/>
        </w:rPr>
        <w:t xml:space="preserve">. </w:t>
      </w:r>
      <w:r w:rsidR="007312C1" w:rsidRPr="004D50D5">
        <w:rPr>
          <w:rFonts w:ascii="Arial" w:hAnsi="Arial" w:cs="Arial"/>
          <w:bCs/>
          <w:spacing w:val="2"/>
          <w:sz w:val="22"/>
          <w:szCs w:val="22"/>
        </w:rPr>
        <w:t>a 4.4.</w:t>
      </w:r>
      <w:r w:rsidRPr="004D50D5">
        <w:rPr>
          <w:rFonts w:ascii="Arial" w:hAnsi="Arial" w:cs="Arial"/>
          <w:bCs/>
          <w:spacing w:val="2"/>
          <w:sz w:val="22"/>
          <w:szCs w:val="22"/>
        </w:rPr>
        <w:t xml:space="preserve"> této smlouvy se mezi smluvními stranami ujednává na třicet dnů ode dne provedení díla</w:t>
      </w:r>
      <w:r w:rsidRPr="009A50B9">
        <w:rPr>
          <w:rFonts w:ascii="Arial" w:hAnsi="Arial" w:cs="Arial"/>
          <w:bCs/>
          <w:sz w:val="22"/>
          <w:szCs w:val="22"/>
        </w:rPr>
        <w:t xml:space="preserve"> </w:t>
      </w:r>
      <w:r w:rsidRPr="004D50D5">
        <w:rPr>
          <w:rFonts w:ascii="Arial" w:hAnsi="Arial" w:cs="Arial"/>
          <w:bCs/>
          <w:spacing w:val="-2"/>
          <w:sz w:val="22"/>
          <w:szCs w:val="22"/>
        </w:rPr>
        <w:t>bez jakýchkoli vad. Provedením díla bez jakýchkoli vad se pro účely tohoto odstavce rozumí dokončení</w:t>
      </w:r>
      <w:r w:rsidRPr="009A50B9">
        <w:rPr>
          <w:rFonts w:ascii="Arial" w:hAnsi="Arial" w:cs="Arial"/>
          <w:bCs/>
          <w:sz w:val="22"/>
          <w:szCs w:val="22"/>
        </w:rPr>
        <w:t xml:space="preserve"> díla zhotovitelem a jeho převzetí objednatelem bez výhrad, nebo odstranění zhotovitelem všech vad poté, co bylo dílo zhotovitelem dokončeno a objednatelem převzato s výhradami.</w:t>
      </w:r>
    </w:p>
    <w:p w:rsidR="00E82DEF" w:rsidRPr="009A50B9" w:rsidRDefault="00E82DEF" w:rsidP="00E82DEF">
      <w:pPr>
        <w:tabs>
          <w:tab w:val="num" w:pos="854"/>
        </w:tabs>
        <w:jc w:val="both"/>
        <w:rPr>
          <w:rFonts w:ascii="Arial" w:hAnsi="Arial" w:cs="Arial"/>
          <w:bCs/>
          <w:sz w:val="22"/>
          <w:szCs w:val="22"/>
        </w:rPr>
      </w:pPr>
    </w:p>
    <w:p w:rsidR="00E82DEF" w:rsidRPr="009A50B9" w:rsidRDefault="00E82DEF" w:rsidP="00E82856">
      <w:pPr>
        <w:pStyle w:val="Zkladntextodsazen"/>
        <w:numPr>
          <w:ilvl w:val="1"/>
          <w:numId w:val="9"/>
        </w:numPr>
        <w:tabs>
          <w:tab w:val="num" w:pos="567"/>
        </w:tabs>
        <w:ind w:left="0" w:firstLine="0"/>
        <w:jc w:val="both"/>
        <w:rPr>
          <w:rFonts w:ascii="Arial" w:hAnsi="Arial" w:cs="Arial"/>
          <w:bCs/>
          <w:sz w:val="22"/>
          <w:szCs w:val="22"/>
        </w:rPr>
      </w:pPr>
      <w:r w:rsidRPr="009A50B9">
        <w:rPr>
          <w:rFonts w:ascii="Arial" w:hAnsi="Arial" w:cs="Arial"/>
          <w:bCs/>
          <w:sz w:val="22"/>
          <w:szCs w:val="22"/>
        </w:rPr>
        <w:t>Bude-li dílo předáno a převzato s případnými vadami a nedodělky, počne běžet lhůta splatnosti konečné faktury dnem podepsání zápisu o odstranění vad a nedodělků</w:t>
      </w:r>
    </w:p>
    <w:p w:rsidR="00E82DEF" w:rsidRPr="009A50B9" w:rsidRDefault="00E82DEF" w:rsidP="00E82DEF">
      <w:pPr>
        <w:pStyle w:val="Zkladntextodsazen"/>
        <w:jc w:val="both"/>
        <w:rPr>
          <w:rFonts w:ascii="Arial" w:hAnsi="Arial" w:cs="Arial"/>
          <w:bCs/>
          <w:sz w:val="22"/>
          <w:szCs w:val="22"/>
        </w:rPr>
      </w:pPr>
    </w:p>
    <w:p w:rsidR="00E82DEF" w:rsidRPr="009A50B9" w:rsidRDefault="00E82DEF" w:rsidP="00E82856">
      <w:pPr>
        <w:pStyle w:val="Zkladntextodsazen"/>
        <w:numPr>
          <w:ilvl w:val="1"/>
          <w:numId w:val="9"/>
        </w:numPr>
        <w:tabs>
          <w:tab w:val="num" w:pos="567"/>
        </w:tabs>
        <w:ind w:left="0" w:firstLine="0"/>
        <w:jc w:val="both"/>
        <w:rPr>
          <w:rFonts w:ascii="Arial" w:hAnsi="Arial" w:cs="Arial"/>
          <w:bCs/>
          <w:sz w:val="22"/>
          <w:szCs w:val="22"/>
        </w:rPr>
      </w:pPr>
      <w:r w:rsidRPr="009A50B9">
        <w:rPr>
          <w:rFonts w:ascii="Arial" w:hAnsi="Arial" w:cs="Arial"/>
          <w:bCs/>
          <w:sz w:val="22"/>
          <w:szCs w:val="22"/>
        </w:rPr>
        <w:t xml:space="preserve">Cena díla je splatná formou bezhotovostních převodů na účet zhotovitele dle odst. 1.2. této </w:t>
      </w:r>
      <w:r w:rsidRPr="004D50D5">
        <w:rPr>
          <w:rFonts w:ascii="Arial" w:hAnsi="Arial" w:cs="Arial"/>
          <w:bCs/>
          <w:spacing w:val="4"/>
          <w:sz w:val="22"/>
          <w:szCs w:val="22"/>
        </w:rPr>
        <w:t>smlouvy, který je účtem vedeným poskytovatelem platebních služeb na území České republiky</w:t>
      </w:r>
      <w:r w:rsidRPr="009A50B9">
        <w:rPr>
          <w:rFonts w:ascii="Arial" w:hAnsi="Arial" w:cs="Arial"/>
          <w:bCs/>
          <w:sz w:val="22"/>
          <w:szCs w:val="22"/>
        </w:rPr>
        <w:t xml:space="preserve"> a který je podle ustanovení § 98 zákona o dani z přidané hodnoty správcem daně zveřejněn jako </w:t>
      </w:r>
      <w:r w:rsidRPr="004D50D5">
        <w:rPr>
          <w:rFonts w:ascii="Arial" w:hAnsi="Arial" w:cs="Arial"/>
          <w:bCs/>
          <w:spacing w:val="-4"/>
          <w:sz w:val="22"/>
          <w:szCs w:val="22"/>
        </w:rPr>
        <w:t>údaj z registru plátců, a to způsobem umožňujícím dálkový přístup. Zhotovitel je zavázán ke zveřejnění</w:t>
      </w:r>
      <w:r w:rsidRPr="009A50B9">
        <w:rPr>
          <w:rFonts w:ascii="Arial" w:hAnsi="Arial" w:cs="Arial"/>
          <w:bCs/>
          <w:sz w:val="22"/>
          <w:szCs w:val="22"/>
        </w:rPr>
        <w:t xml:space="preserve"> výše uvedeného účtu výše uvedeným způsobem nejméně do okamžiku úhrady poslední části peněžitého dluhu objednatele vůči zhotoviteli vyplývajícího z této smlouvy.</w:t>
      </w:r>
    </w:p>
    <w:p w:rsidR="00E82DEF" w:rsidRPr="009A50B9" w:rsidRDefault="00E82DEF" w:rsidP="00E82DEF">
      <w:pPr>
        <w:pStyle w:val="Zkladntextodsazen"/>
        <w:jc w:val="both"/>
        <w:rPr>
          <w:rFonts w:ascii="Arial" w:hAnsi="Arial" w:cs="Arial"/>
          <w:bCs/>
          <w:sz w:val="22"/>
          <w:szCs w:val="22"/>
        </w:rPr>
      </w:pPr>
    </w:p>
    <w:p w:rsidR="00E82DEF" w:rsidRPr="00DE4329" w:rsidRDefault="00E82DEF" w:rsidP="00E82856">
      <w:pPr>
        <w:pStyle w:val="Zkladntextodsazen"/>
        <w:numPr>
          <w:ilvl w:val="1"/>
          <w:numId w:val="9"/>
        </w:numPr>
        <w:tabs>
          <w:tab w:val="num" w:pos="567"/>
        </w:tabs>
        <w:ind w:left="0" w:firstLine="0"/>
        <w:jc w:val="both"/>
        <w:rPr>
          <w:rFonts w:ascii="Arial" w:hAnsi="Arial" w:cs="Arial"/>
          <w:bCs/>
          <w:sz w:val="22"/>
          <w:szCs w:val="22"/>
        </w:rPr>
      </w:pPr>
      <w:r w:rsidRPr="00227D59">
        <w:rPr>
          <w:rFonts w:ascii="Arial" w:hAnsi="Arial" w:cs="Arial"/>
          <w:bCs/>
          <w:spacing w:val="6"/>
          <w:sz w:val="22"/>
          <w:szCs w:val="22"/>
        </w:rPr>
        <w:t>Pro případ, že v průběhu účinnosti této smlouvy bude zhotovitel nespolehlivým plátcem</w:t>
      </w:r>
      <w:r w:rsidRPr="00DE4329">
        <w:rPr>
          <w:rFonts w:ascii="Arial" w:hAnsi="Arial" w:cs="Arial"/>
          <w:bCs/>
          <w:sz w:val="22"/>
          <w:szCs w:val="22"/>
        </w:rPr>
        <w:t xml:space="preserve"> </w:t>
      </w:r>
      <w:r w:rsidRPr="00227D59">
        <w:rPr>
          <w:rFonts w:ascii="Arial" w:hAnsi="Arial" w:cs="Arial"/>
          <w:bCs/>
          <w:spacing w:val="4"/>
          <w:sz w:val="22"/>
          <w:szCs w:val="22"/>
        </w:rPr>
        <w:t>dle ustanovení § 106a zákona o dani z přidané hodnoty, ujednává se mezi smluvními stranami,</w:t>
      </w:r>
      <w:r w:rsidRPr="00DE4329">
        <w:rPr>
          <w:rFonts w:ascii="Arial" w:hAnsi="Arial" w:cs="Arial"/>
          <w:bCs/>
          <w:sz w:val="22"/>
          <w:szCs w:val="22"/>
        </w:rPr>
        <w:t xml:space="preserve"> že pro úhradu ceny díla nebo její části bude využit institut zv</w:t>
      </w:r>
      <w:r w:rsidR="00E45BD5">
        <w:rPr>
          <w:rFonts w:ascii="Arial" w:hAnsi="Arial" w:cs="Arial"/>
          <w:bCs/>
          <w:sz w:val="22"/>
          <w:szCs w:val="22"/>
        </w:rPr>
        <w:t xml:space="preserve">láštního způsobu zajištění daně </w:t>
      </w:r>
      <w:r w:rsidRPr="00DE4329">
        <w:rPr>
          <w:rFonts w:ascii="Arial" w:hAnsi="Arial" w:cs="Arial"/>
          <w:bCs/>
          <w:sz w:val="22"/>
          <w:szCs w:val="22"/>
        </w:rPr>
        <w:t xml:space="preserve">dle ustanovení § 109a zákona o dani z přidané hodnoty. V takovém případě je objednatel zavázán formou bezhotovostního převodu na výše uvedený účet zhotovitele zaplatit v době splatnosti částku ve výši základu daně, jak je tato uvedena na příslušném daňovém dokladu. Částku odpovídající výši daně z přidané hodnoty, jak je tato uvedena na příslušném daňovém dokladu, zaokrouhlenou na celé koruny nahoru, uhradí objednatel za zhotovitele správci daně zhotovitele v pětadvacetidenní lhůtě po skončení kalendářního měsíce, v němž bylo uskutečněno zdanitelné plnění. Tato platba bude směřována na depozitní účet správce daně, přičemž předčíslí účtu je 80039, </w:t>
      </w:r>
      <w:r w:rsidR="00C036CA" w:rsidRPr="00DE4329">
        <w:rPr>
          <w:rFonts w:ascii="Arial" w:hAnsi="Arial" w:cs="Arial"/>
          <w:bCs/>
          <w:sz w:val="22"/>
          <w:szCs w:val="22"/>
        </w:rPr>
        <w:t xml:space="preserve">matriková část účtu je </w:t>
      </w:r>
      <w:r w:rsidR="0085147A" w:rsidRPr="0085147A">
        <w:rPr>
          <w:rFonts w:ascii="Arial" w:hAnsi="Arial" w:cs="Arial"/>
          <w:bCs/>
          <w:sz w:val="22"/>
          <w:highlight w:val="lightGray"/>
        </w:rPr>
        <w:t>XXXXXXXX</w:t>
      </w:r>
      <w:r w:rsidRPr="00DE4329">
        <w:rPr>
          <w:rFonts w:ascii="Arial" w:hAnsi="Arial" w:cs="Arial"/>
          <w:bCs/>
          <w:sz w:val="22"/>
          <w:szCs w:val="22"/>
        </w:rPr>
        <w:t xml:space="preserve"> a kód banky je 0710. Platba bude provedena s uvedením variabilního symbolu </w:t>
      </w:r>
      <w:r w:rsidR="0085147A" w:rsidRPr="0085147A">
        <w:rPr>
          <w:rFonts w:ascii="Arial" w:hAnsi="Arial" w:cs="Arial"/>
          <w:bCs/>
          <w:sz w:val="22"/>
          <w:highlight w:val="lightGray"/>
        </w:rPr>
        <w:t>XXXXXXXX</w:t>
      </w:r>
      <w:r w:rsidR="00C036CA" w:rsidRPr="00DE4329">
        <w:rPr>
          <w:rFonts w:ascii="Arial" w:hAnsi="Arial" w:cs="Arial"/>
          <w:bCs/>
          <w:sz w:val="22"/>
          <w:szCs w:val="22"/>
        </w:rPr>
        <w:t xml:space="preserve"> </w:t>
      </w:r>
      <w:r w:rsidRPr="00DE4329">
        <w:rPr>
          <w:rFonts w:ascii="Arial" w:hAnsi="Arial" w:cs="Arial"/>
          <w:bCs/>
          <w:sz w:val="22"/>
          <w:szCs w:val="22"/>
        </w:rPr>
        <w:t>(IČO zhotovitele), specifického symbolu 70890749 (IČO objednatele), konstantního symbolu 1148; ve zprávě pro příjemce platby bude uvedena informace o dni uskutečnění zdanitelného plnění ve tvaru DD/MM/RRRR-P, kde DD je proměnná číselně označující den, MM proměnná číselně označující měsíc a RRRR proměnná číselně označující rok.</w:t>
      </w:r>
    </w:p>
    <w:p w:rsidR="00E82DEF" w:rsidRPr="009A50B9" w:rsidRDefault="00E82DEF" w:rsidP="00E82DEF">
      <w:pPr>
        <w:pStyle w:val="Zkladntextodsazen"/>
        <w:jc w:val="both"/>
        <w:rPr>
          <w:rFonts w:ascii="Arial" w:hAnsi="Arial" w:cs="Arial"/>
          <w:bCs/>
          <w:sz w:val="22"/>
          <w:szCs w:val="22"/>
        </w:rPr>
      </w:pPr>
    </w:p>
    <w:p w:rsidR="00E82DEF" w:rsidRPr="009A50B9" w:rsidRDefault="00E82DEF" w:rsidP="00E82856">
      <w:pPr>
        <w:pStyle w:val="Zkladntextodsazen"/>
        <w:numPr>
          <w:ilvl w:val="1"/>
          <w:numId w:val="9"/>
        </w:numPr>
        <w:tabs>
          <w:tab w:val="num" w:pos="567"/>
        </w:tabs>
        <w:ind w:left="0" w:firstLine="0"/>
        <w:jc w:val="both"/>
        <w:rPr>
          <w:rFonts w:ascii="Arial" w:hAnsi="Arial" w:cs="Arial"/>
          <w:bCs/>
          <w:sz w:val="22"/>
          <w:szCs w:val="22"/>
        </w:rPr>
      </w:pPr>
      <w:r w:rsidRPr="00086448">
        <w:rPr>
          <w:rFonts w:ascii="Arial" w:hAnsi="Arial" w:cs="Arial"/>
          <w:bCs/>
          <w:spacing w:val="-6"/>
          <w:sz w:val="22"/>
          <w:szCs w:val="22"/>
        </w:rPr>
        <w:t>Dojde-li ke změně místní příslušnosti správce daně zhotovitele, předloží zhotovitel bez jakéhokoliv</w:t>
      </w:r>
      <w:r w:rsidRPr="009A50B9">
        <w:rPr>
          <w:rFonts w:ascii="Arial" w:hAnsi="Arial" w:cs="Arial"/>
          <w:bCs/>
          <w:sz w:val="22"/>
          <w:szCs w:val="22"/>
        </w:rPr>
        <w:t xml:space="preserve"> odkladu objednateli návrh na uzavření dodatku této smlouvy, kterým bude aktualizována matriková část účtu správce daně uvedená v předchozím odstavci. Objednatel se zavazuje takový dodatek se zhotovitelem bez zbytečného odkladu uzavřít.</w:t>
      </w:r>
    </w:p>
    <w:p w:rsidR="00E82DEF" w:rsidRPr="009A50B9" w:rsidRDefault="00E82DEF" w:rsidP="00E82DEF">
      <w:pPr>
        <w:pStyle w:val="Zkladntextodsazen"/>
        <w:jc w:val="both"/>
        <w:rPr>
          <w:rFonts w:ascii="Arial" w:hAnsi="Arial" w:cs="Arial"/>
          <w:bCs/>
          <w:sz w:val="22"/>
          <w:szCs w:val="22"/>
        </w:rPr>
      </w:pPr>
    </w:p>
    <w:p w:rsidR="00E82DEF" w:rsidRPr="009A50B9" w:rsidRDefault="00E82DEF" w:rsidP="00E82856">
      <w:pPr>
        <w:pStyle w:val="Zkladntextodsazen"/>
        <w:numPr>
          <w:ilvl w:val="1"/>
          <w:numId w:val="9"/>
        </w:numPr>
        <w:tabs>
          <w:tab w:val="num" w:pos="567"/>
        </w:tabs>
        <w:ind w:left="0" w:firstLine="0"/>
        <w:jc w:val="both"/>
        <w:rPr>
          <w:rFonts w:ascii="Arial" w:hAnsi="Arial" w:cs="Arial"/>
          <w:bCs/>
          <w:sz w:val="22"/>
          <w:szCs w:val="22"/>
        </w:rPr>
      </w:pPr>
      <w:r w:rsidRPr="00086448">
        <w:rPr>
          <w:rFonts w:ascii="Arial" w:hAnsi="Arial" w:cs="Arial"/>
          <w:bCs/>
          <w:spacing w:val="-6"/>
          <w:sz w:val="22"/>
          <w:szCs w:val="22"/>
        </w:rPr>
        <w:t>Objednatel sdělí zhotoviteli informaci o provedení úhrady daně z přidané hodnoty za zhotovitele.</w:t>
      </w:r>
      <w:r w:rsidRPr="009A50B9">
        <w:rPr>
          <w:rFonts w:ascii="Arial" w:hAnsi="Arial" w:cs="Arial"/>
          <w:bCs/>
          <w:sz w:val="22"/>
          <w:szCs w:val="22"/>
        </w:rPr>
        <w:t xml:space="preserve"> Sdělení objednatel učiní v desetidenní lhůtě ode dne realizace platby, a to formou prokazatelně doručeného listinného dokumentu, nebo formou datové zprávy odeslané prostřednictvím datové schránky. Ve sdělení zhotoviteli objednatel uvede následující údaje: číslo příslušného daňového dokladu, výši zaplacené daně, datum platby, údaje o účtu správce daně (předčíslí, matriková část, </w:t>
      </w:r>
      <w:r w:rsidRPr="00086448">
        <w:rPr>
          <w:rFonts w:ascii="Arial" w:hAnsi="Arial" w:cs="Arial"/>
          <w:bCs/>
          <w:spacing w:val="4"/>
          <w:sz w:val="22"/>
          <w:szCs w:val="22"/>
        </w:rPr>
        <w:t>kód banky), variabilní symbol, specifický symbol, konstantní symbol a údaj uvedený ve zprávě pro příjemce</w:t>
      </w:r>
      <w:r w:rsidRPr="009A50B9">
        <w:rPr>
          <w:rFonts w:ascii="Arial" w:hAnsi="Arial" w:cs="Arial"/>
          <w:bCs/>
          <w:sz w:val="22"/>
          <w:szCs w:val="22"/>
        </w:rPr>
        <w:t xml:space="preserve"> platby.</w:t>
      </w:r>
    </w:p>
    <w:p w:rsidR="00E82DEF" w:rsidRPr="009A50B9" w:rsidRDefault="00E82DEF" w:rsidP="00E82DEF">
      <w:pPr>
        <w:pStyle w:val="Zkladntextodsazen"/>
        <w:jc w:val="both"/>
        <w:rPr>
          <w:rFonts w:ascii="Arial" w:hAnsi="Arial" w:cs="Arial"/>
          <w:bCs/>
          <w:sz w:val="22"/>
          <w:szCs w:val="22"/>
        </w:rPr>
      </w:pPr>
    </w:p>
    <w:p w:rsidR="00E82DEF" w:rsidRPr="009A50B9" w:rsidRDefault="00E82DEF" w:rsidP="00E82856">
      <w:pPr>
        <w:pStyle w:val="Zkladntextodsazen"/>
        <w:numPr>
          <w:ilvl w:val="1"/>
          <w:numId w:val="9"/>
        </w:numPr>
        <w:tabs>
          <w:tab w:val="num" w:pos="567"/>
        </w:tabs>
        <w:ind w:left="0" w:firstLine="0"/>
        <w:jc w:val="both"/>
        <w:rPr>
          <w:rFonts w:ascii="Arial" w:hAnsi="Arial" w:cs="Arial"/>
          <w:bCs/>
          <w:sz w:val="22"/>
          <w:szCs w:val="22"/>
        </w:rPr>
      </w:pPr>
      <w:r w:rsidRPr="009A50B9">
        <w:rPr>
          <w:rFonts w:ascii="Arial" w:hAnsi="Arial" w:cs="Arial"/>
          <w:bCs/>
          <w:sz w:val="22"/>
          <w:szCs w:val="22"/>
        </w:rPr>
        <w:t xml:space="preserve">Zhotovitel tímto jako plátce daně z přidané hodnoty, který z titulu plnění dle této smlouvy bude pro objednatele uskutečňovat zdanitelná plnění, prohlašuje: </w:t>
      </w:r>
    </w:p>
    <w:p w:rsidR="00E82DEF" w:rsidRPr="009A50B9" w:rsidRDefault="00E82DEF" w:rsidP="00E82DEF">
      <w:pPr>
        <w:pStyle w:val="Odstavecseseznamem"/>
        <w:rPr>
          <w:rFonts w:ascii="Arial" w:hAnsi="Arial" w:cs="Arial"/>
          <w:bCs/>
          <w:sz w:val="22"/>
          <w:szCs w:val="22"/>
        </w:rPr>
      </w:pPr>
    </w:p>
    <w:p w:rsidR="00E82DEF" w:rsidRPr="009A50B9" w:rsidRDefault="00E82DEF" w:rsidP="00742037">
      <w:pPr>
        <w:pStyle w:val="Zkladntextodsazen"/>
        <w:numPr>
          <w:ilvl w:val="0"/>
          <w:numId w:val="25"/>
        </w:numPr>
        <w:jc w:val="both"/>
        <w:rPr>
          <w:rFonts w:ascii="Arial" w:hAnsi="Arial" w:cs="Arial"/>
          <w:bCs/>
          <w:sz w:val="22"/>
          <w:szCs w:val="22"/>
        </w:rPr>
      </w:pPr>
      <w:r w:rsidRPr="00086448">
        <w:rPr>
          <w:rFonts w:ascii="Arial" w:hAnsi="Arial" w:cs="Arial"/>
          <w:bCs/>
          <w:spacing w:val="-4"/>
          <w:sz w:val="22"/>
          <w:szCs w:val="22"/>
        </w:rPr>
        <w:t>že není dlužníkem ve smyslu ustanovení zákona č. 280/2009 Sb., daňového řádu, tedy, že není</w:t>
      </w:r>
      <w:r w:rsidRPr="009A50B9">
        <w:rPr>
          <w:rFonts w:ascii="Arial" w:hAnsi="Arial" w:cs="Arial"/>
          <w:bCs/>
          <w:sz w:val="22"/>
          <w:szCs w:val="22"/>
        </w:rPr>
        <w:t xml:space="preserve"> daňovým subjektem s neuhrazeným nedoplatkem;</w:t>
      </w:r>
    </w:p>
    <w:p w:rsidR="00E82DEF" w:rsidRPr="009A50B9" w:rsidRDefault="00E82DEF" w:rsidP="00E82856">
      <w:pPr>
        <w:pStyle w:val="Zkladntextodsazen"/>
        <w:numPr>
          <w:ilvl w:val="0"/>
          <w:numId w:val="25"/>
        </w:numPr>
        <w:jc w:val="both"/>
        <w:rPr>
          <w:rFonts w:ascii="Arial" w:hAnsi="Arial" w:cs="Arial"/>
          <w:bCs/>
          <w:sz w:val="22"/>
          <w:szCs w:val="22"/>
        </w:rPr>
      </w:pPr>
      <w:r w:rsidRPr="009A50B9">
        <w:rPr>
          <w:rFonts w:ascii="Arial" w:hAnsi="Arial" w:cs="Arial"/>
          <w:bCs/>
          <w:sz w:val="22"/>
          <w:szCs w:val="22"/>
        </w:rPr>
        <w:t xml:space="preserve">že daň z přidané hodnoty na výstupu z titulu plnění dle této smlouvy bude přiznávat ke dni uskutečnění zdanitelných plnění nebo ke dni přijetí </w:t>
      </w:r>
      <w:r w:rsidR="003012CD" w:rsidRPr="009A50B9">
        <w:rPr>
          <w:rFonts w:ascii="Arial" w:hAnsi="Arial" w:cs="Arial"/>
          <w:bCs/>
          <w:sz w:val="22"/>
          <w:szCs w:val="22"/>
        </w:rPr>
        <w:t>úplat, a to</w:t>
      </w:r>
      <w:r w:rsidRPr="009A50B9">
        <w:rPr>
          <w:rFonts w:ascii="Arial" w:hAnsi="Arial" w:cs="Arial"/>
          <w:bCs/>
          <w:sz w:val="22"/>
          <w:szCs w:val="22"/>
        </w:rPr>
        <w:t xml:space="preserve"> vždy k tomu dni, který nastane dříve, pokud zákon o dani z přidané hodnoty nestanoví jinak;</w:t>
      </w:r>
    </w:p>
    <w:p w:rsidR="00E82DEF" w:rsidRPr="009A50B9" w:rsidRDefault="00E82DEF" w:rsidP="00E82856">
      <w:pPr>
        <w:pStyle w:val="Zkladntextodsazen"/>
        <w:numPr>
          <w:ilvl w:val="0"/>
          <w:numId w:val="25"/>
        </w:numPr>
        <w:jc w:val="both"/>
        <w:rPr>
          <w:rFonts w:ascii="Arial" w:hAnsi="Arial" w:cs="Arial"/>
          <w:bCs/>
          <w:sz w:val="22"/>
          <w:szCs w:val="22"/>
        </w:rPr>
      </w:pPr>
      <w:r w:rsidRPr="009A50B9">
        <w:rPr>
          <w:rFonts w:ascii="Arial" w:hAnsi="Arial" w:cs="Arial"/>
          <w:bCs/>
          <w:sz w:val="22"/>
          <w:szCs w:val="22"/>
        </w:rPr>
        <w:t>že daň z přidané hodnoty z titulu plnění dle této smlouvy bude uvádět v daňových přiznáních za zdaňovací období, ve kterých mu vznikla povinnost daň přiznat;</w:t>
      </w:r>
    </w:p>
    <w:p w:rsidR="00E82DEF" w:rsidRPr="009A50B9" w:rsidRDefault="00E82DEF" w:rsidP="00E82856">
      <w:pPr>
        <w:pStyle w:val="Zkladntextodsazen"/>
        <w:numPr>
          <w:ilvl w:val="0"/>
          <w:numId w:val="25"/>
        </w:numPr>
        <w:jc w:val="both"/>
        <w:rPr>
          <w:rFonts w:ascii="Arial" w:hAnsi="Arial" w:cs="Arial"/>
          <w:bCs/>
          <w:sz w:val="22"/>
          <w:szCs w:val="22"/>
        </w:rPr>
      </w:pPr>
      <w:r w:rsidRPr="00086448">
        <w:rPr>
          <w:rFonts w:ascii="Arial" w:hAnsi="Arial" w:cs="Arial"/>
          <w:bCs/>
          <w:spacing w:val="-6"/>
          <w:sz w:val="22"/>
          <w:szCs w:val="22"/>
        </w:rPr>
        <w:t>že vlastní daňovou povinnost týkající se daně z přidané hodnoty bude správci daně platit ve lhůtě</w:t>
      </w:r>
      <w:r w:rsidRPr="009A50B9">
        <w:rPr>
          <w:rFonts w:ascii="Arial" w:hAnsi="Arial" w:cs="Arial"/>
          <w:bCs/>
          <w:sz w:val="22"/>
          <w:szCs w:val="22"/>
        </w:rPr>
        <w:t xml:space="preserve"> pro podání daňového přiznání;</w:t>
      </w:r>
    </w:p>
    <w:p w:rsidR="00E82DEF" w:rsidRPr="009A50B9" w:rsidRDefault="00E82DEF" w:rsidP="00E82856">
      <w:pPr>
        <w:pStyle w:val="Zkladntextodsazen"/>
        <w:numPr>
          <w:ilvl w:val="0"/>
          <w:numId w:val="25"/>
        </w:numPr>
        <w:jc w:val="both"/>
        <w:rPr>
          <w:rFonts w:ascii="Arial" w:hAnsi="Arial" w:cs="Arial"/>
          <w:bCs/>
          <w:sz w:val="22"/>
          <w:szCs w:val="22"/>
        </w:rPr>
      </w:pPr>
      <w:r w:rsidRPr="009A50B9">
        <w:rPr>
          <w:rFonts w:ascii="Arial" w:hAnsi="Arial" w:cs="Arial"/>
          <w:bCs/>
          <w:sz w:val="22"/>
          <w:szCs w:val="22"/>
        </w:rPr>
        <w:t>že bude vždy postupovat a jednat takovým způsobem, aby objednateli nevznikla povinnost ručení za daň z přidané hodnoty nezaplacenou zhotovitelem.</w:t>
      </w:r>
    </w:p>
    <w:p w:rsidR="00E82DEF" w:rsidRPr="009A50B9" w:rsidRDefault="00E82DEF" w:rsidP="00E82DEF">
      <w:pPr>
        <w:pStyle w:val="Zkladntextodsazen"/>
        <w:jc w:val="both"/>
        <w:rPr>
          <w:rFonts w:ascii="Arial" w:hAnsi="Arial" w:cs="Arial"/>
          <w:bCs/>
          <w:sz w:val="22"/>
          <w:szCs w:val="22"/>
        </w:rPr>
      </w:pPr>
    </w:p>
    <w:p w:rsidR="00E82DEF" w:rsidRPr="009A50B9" w:rsidRDefault="00E82DEF" w:rsidP="00E82856">
      <w:pPr>
        <w:pStyle w:val="Zkladntextodsazen"/>
        <w:numPr>
          <w:ilvl w:val="1"/>
          <w:numId w:val="9"/>
        </w:numPr>
        <w:tabs>
          <w:tab w:val="num" w:pos="567"/>
        </w:tabs>
        <w:ind w:left="0" w:firstLine="0"/>
        <w:jc w:val="both"/>
        <w:rPr>
          <w:rFonts w:ascii="Arial" w:hAnsi="Arial" w:cs="Arial"/>
          <w:bCs/>
          <w:sz w:val="22"/>
          <w:szCs w:val="22"/>
        </w:rPr>
      </w:pPr>
      <w:r w:rsidRPr="009A50B9">
        <w:rPr>
          <w:rFonts w:ascii="Arial" w:hAnsi="Arial" w:cs="Arial"/>
          <w:bCs/>
          <w:sz w:val="22"/>
          <w:szCs w:val="22"/>
        </w:rPr>
        <w:t>Mezi smluvními stranami se výslovně ujednává, že nelze postoupit jiné osobě žádnou pohledávku vzniklou na základě této smlouvy; postoupit nelze ani část takové pohledávky.</w:t>
      </w:r>
    </w:p>
    <w:p w:rsidR="00B453AF" w:rsidRPr="009A50B9" w:rsidRDefault="00B453AF" w:rsidP="00B453AF">
      <w:pPr>
        <w:pStyle w:val="Odstavecseseznamem"/>
        <w:rPr>
          <w:rFonts w:ascii="Arial" w:hAnsi="Arial" w:cs="Arial"/>
          <w:sz w:val="22"/>
        </w:rPr>
      </w:pPr>
    </w:p>
    <w:p w:rsidR="00AE529D" w:rsidRPr="009A50B9" w:rsidRDefault="00AE529D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  <w:szCs w:val="22"/>
        </w:rPr>
      </w:pPr>
    </w:p>
    <w:p w:rsidR="00F77E11" w:rsidRPr="009A50B9" w:rsidRDefault="00F77E11">
      <w:pPr>
        <w:spacing w:before="120" w:after="120"/>
        <w:ind w:left="357" w:hanging="357"/>
        <w:jc w:val="center"/>
        <w:rPr>
          <w:rFonts w:ascii="Arial" w:hAnsi="Arial" w:cs="Arial"/>
          <w:b/>
          <w:sz w:val="22"/>
          <w:szCs w:val="22"/>
        </w:rPr>
      </w:pPr>
      <w:r w:rsidRPr="009A50B9">
        <w:rPr>
          <w:rFonts w:ascii="Arial" w:hAnsi="Arial" w:cs="Arial"/>
          <w:b/>
          <w:sz w:val="22"/>
          <w:szCs w:val="22"/>
        </w:rPr>
        <w:t>Článek 6 – Staveniště</w:t>
      </w:r>
    </w:p>
    <w:p w:rsidR="00F77E11" w:rsidRPr="000647E9" w:rsidRDefault="00F77E11" w:rsidP="00E82856">
      <w:pPr>
        <w:pStyle w:val="Zkladntextodsazen"/>
        <w:numPr>
          <w:ilvl w:val="1"/>
          <w:numId w:val="10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 xml:space="preserve">Obvod staveniště je vymezen projektovou dokumentací stavby. Pokud bude zhotovitel potřebovat pro realizaci díla prostor větší, </w:t>
      </w:r>
      <w:r w:rsidR="00AF68E8" w:rsidRPr="009A50B9">
        <w:rPr>
          <w:rFonts w:ascii="Arial" w:hAnsi="Arial" w:cs="Arial"/>
          <w:sz w:val="22"/>
          <w:szCs w:val="22"/>
        </w:rPr>
        <w:t xml:space="preserve">obstará </w:t>
      </w:r>
      <w:r w:rsidRPr="009A50B9">
        <w:rPr>
          <w:rFonts w:ascii="Arial" w:hAnsi="Arial" w:cs="Arial"/>
          <w:sz w:val="22"/>
          <w:szCs w:val="22"/>
        </w:rPr>
        <w:t>si jej na vlastní náklady</w:t>
      </w:r>
      <w:r w:rsidR="00A9341C" w:rsidRPr="009A50B9">
        <w:rPr>
          <w:rFonts w:ascii="Arial" w:hAnsi="Arial" w:cs="Arial"/>
          <w:sz w:val="22"/>
          <w:szCs w:val="22"/>
        </w:rPr>
        <w:t xml:space="preserve"> vč. uzavření nutných smluvních vztahů, souhlasů a rozhodnutí</w:t>
      </w:r>
      <w:r w:rsidRPr="009A50B9">
        <w:t>.</w:t>
      </w:r>
    </w:p>
    <w:p w:rsidR="000647E9" w:rsidRPr="009A50B9" w:rsidRDefault="000647E9" w:rsidP="000647E9">
      <w:pPr>
        <w:pStyle w:val="Zkladntextodsazen"/>
        <w:jc w:val="both"/>
        <w:rPr>
          <w:rFonts w:ascii="Arial" w:hAnsi="Arial" w:cs="Arial"/>
          <w:sz w:val="22"/>
          <w:szCs w:val="22"/>
        </w:rPr>
      </w:pPr>
    </w:p>
    <w:p w:rsidR="00F77E11" w:rsidRPr="009A50B9" w:rsidRDefault="00F77E11" w:rsidP="00E82856">
      <w:pPr>
        <w:pStyle w:val="Zkladntextodsazen"/>
        <w:numPr>
          <w:ilvl w:val="1"/>
          <w:numId w:val="10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>Objednatel předá zhotoviteli a zhotovitel převezme staveniště nejpozději do</w:t>
      </w:r>
      <w:r w:rsidR="008C6196" w:rsidRPr="009A50B9">
        <w:rPr>
          <w:rFonts w:ascii="Arial" w:hAnsi="Arial" w:cs="Arial"/>
          <w:sz w:val="22"/>
          <w:szCs w:val="22"/>
        </w:rPr>
        <w:t xml:space="preserve"> 10 </w:t>
      </w:r>
      <w:r w:rsidRPr="009A50B9">
        <w:rPr>
          <w:rFonts w:ascii="Arial" w:hAnsi="Arial" w:cs="Arial"/>
          <w:sz w:val="22"/>
          <w:szCs w:val="22"/>
        </w:rPr>
        <w:t>pracovních dnů od v</w:t>
      </w:r>
      <w:r w:rsidR="00594258" w:rsidRPr="009A50B9">
        <w:rPr>
          <w:rFonts w:ascii="Arial" w:hAnsi="Arial" w:cs="Arial"/>
          <w:sz w:val="22"/>
          <w:szCs w:val="22"/>
        </w:rPr>
        <w:t>y</w:t>
      </w:r>
      <w:r w:rsidRPr="009A50B9">
        <w:rPr>
          <w:rFonts w:ascii="Arial" w:hAnsi="Arial" w:cs="Arial"/>
          <w:sz w:val="22"/>
          <w:szCs w:val="22"/>
        </w:rPr>
        <w:t>zv</w:t>
      </w:r>
      <w:r w:rsidR="001F6A49" w:rsidRPr="009A50B9">
        <w:rPr>
          <w:rFonts w:ascii="Arial" w:hAnsi="Arial" w:cs="Arial"/>
          <w:sz w:val="22"/>
          <w:szCs w:val="22"/>
        </w:rPr>
        <w:t>ání ze strany objednatele</w:t>
      </w:r>
      <w:r w:rsidRPr="009A50B9">
        <w:rPr>
          <w:rFonts w:ascii="Arial" w:hAnsi="Arial" w:cs="Arial"/>
          <w:sz w:val="22"/>
          <w:szCs w:val="22"/>
        </w:rPr>
        <w:t>, a to formou oboustranně podepsaného protokolu.</w:t>
      </w:r>
      <w:r w:rsidRPr="009A50B9">
        <w:t xml:space="preserve">  </w:t>
      </w:r>
    </w:p>
    <w:p w:rsidR="00F77E11" w:rsidRPr="009A50B9" w:rsidRDefault="00F77E11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  <w:szCs w:val="22"/>
        </w:rPr>
      </w:pPr>
    </w:p>
    <w:p w:rsidR="00F77E11" w:rsidRPr="009A50B9" w:rsidRDefault="00F77E11" w:rsidP="00E82856">
      <w:pPr>
        <w:pStyle w:val="Zkladntextodsazen"/>
        <w:numPr>
          <w:ilvl w:val="1"/>
          <w:numId w:val="10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>Nejpozději při předání staveniště budou objednatelem předána zhotoviteli pravomocná rozhodnutí dotčených orgánů státní správy</w:t>
      </w:r>
      <w:r w:rsidR="00E604F6" w:rsidRPr="009A50B9">
        <w:rPr>
          <w:rFonts w:ascii="Arial" w:hAnsi="Arial" w:cs="Arial"/>
          <w:sz w:val="22"/>
          <w:szCs w:val="22"/>
        </w:rPr>
        <w:t>.</w:t>
      </w:r>
      <w:r w:rsidRPr="009A50B9">
        <w:rPr>
          <w:rFonts w:ascii="Arial" w:hAnsi="Arial" w:cs="Arial"/>
          <w:sz w:val="22"/>
          <w:szCs w:val="22"/>
        </w:rPr>
        <w:t xml:space="preserve"> Bez výše uvedených dokladů není zhotovitel povinen staveniště převzít.</w:t>
      </w:r>
    </w:p>
    <w:p w:rsidR="00F77E11" w:rsidRPr="009A50B9" w:rsidRDefault="00F77E11">
      <w:pPr>
        <w:pStyle w:val="Zkladntextodsazen"/>
        <w:jc w:val="both"/>
        <w:rPr>
          <w:rFonts w:ascii="Arial" w:hAnsi="Arial" w:cs="Arial"/>
          <w:sz w:val="22"/>
          <w:szCs w:val="22"/>
        </w:rPr>
      </w:pPr>
    </w:p>
    <w:p w:rsidR="0093574E" w:rsidRPr="009A50B9" w:rsidRDefault="00F77E11" w:rsidP="00E82856">
      <w:pPr>
        <w:pStyle w:val="Zkladntextodsazen"/>
        <w:numPr>
          <w:ilvl w:val="1"/>
          <w:numId w:val="10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  <w:szCs w:val="22"/>
        </w:rPr>
      </w:pPr>
      <w:r w:rsidRPr="00BE3FBD">
        <w:rPr>
          <w:rFonts w:ascii="Arial" w:hAnsi="Arial" w:cs="Arial"/>
          <w:spacing w:val="-6"/>
          <w:sz w:val="22"/>
          <w:szCs w:val="22"/>
        </w:rPr>
        <w:t>Zhotovitel bude řádně udržovat veřejné komunikace v prostoru staveniště a jeho okolí</w:t>
      </w:r>
      <w:r w:rsidR="00D763DB" w:rsidRPr="00BE3FBD">
        <w:rPr>
          <w:rFonts w:ascii="Arial" w:hAnsi="Arial" w:cs="Arial"/>
          <w:spacing w:val="-6"/>
          <w:sz w:val="22"/>
          <w:szCs w:val="22"/>
        </w:rPr>
        <w:t xml:space="preserve"> a neprodleně</w:t>
      </w:r>
      <w:r w:rsidR="00D763DB" w:rsidRPr="009A50B9">
        <w:rPr>
          <w:rFonts w:ascii="Arial" w:hAnsi="Arial" w:cs="Arial"/>
          <w:sz w:val="22"/>
          <w:szCs w:val="22"/>
        </w:rPr>
        <w:t xml:space="preserve"> odstraní veškerá jejich znečištění a poškození.</w:t>
      </w:r>
    </w:p>
    <w:p w:rsidR="0093574E" w:rsidRPr="009A50B9" w:rsidRDefault="0093574E" w:rsidP="0093574E">
      <w:pPr>
        <w:pStyle w:val="Zkladntextodsazen"/>
        <w:jc w:val="both"/>
        <w:rPr>
          <w:rFonts w:ascii="Arial" w:hAnsi="Arial" w:cs="Arial"/>
          <w:sz w:val="22"/>
          <w:szCs w:val="22"/>
        </w:rPr>
      </w:pPr>
    </w:p>
    <w:p w:rsidR="00F77E11" w:rsidRPr="009A50B9" w:rsidRDefault="00F77E11" w:rsidP="00E82856">
      <w:pPr>
        <w:pStyle w:val="Zkladntextodsazen"/>
        <w:numPr>
          <w:ilvl w:val="1"/>
          <w:numId w:val="10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>Nejpozději při předání staveniště předá objednatel zhotoviteli odsouhlasenou projektovou dokumentaci ve 2 vyhotoveních</w:t>
      </w:r>
      <w:r w:rsidRPr="009A50B9">
        <w:t>.</w:t>
      </w:r>
    </w:p>
    <w:p w:rsidR="00F77E11" w:rsidRPr="009A50B9" w:rsidRDefault="00F77E11">
      <w:pPr>
        <w:pStyle w:val="Zkladntextodsazen"/>
        <w:jc w:val="both"/>
        <w:rPr>
          <w:rFonts w:ascii="Arial" w:hAnsi="Arial" w:cs="Arial"/>
          <w:sz w:val="22"/>
          <w:szCs w:val="22"/>
        </w:rPr>
      </w:pPr>
    </w:p>
    <w:p w:rsidR="00F77E11" w:rsidRPr="009A50B9" w:rsidRDefault="00F77E11" w:rsidP="00E82856">
      <w:pPr>
        <w:pStyle w:val="Zkladntextodsazen"/>
        <w:numPr>
          <w:ilvl w:val="1"/>
          <w:numId w:val="10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  <w:szCs w:val="22"/>
        </w:rPr>
      </w:pPr>
      <w:r w:rsidRPr="00086448">
        <w:rPr>
          <w:rFonts w:ascii="Arial" w:hAnsi="Arial" w:cs="Arial"/>
          <w:spacing w:val="-2"/>
          <w:sz w:val="22"/>
          <w:szCs w:val="22"/>
        </w:rPr>
        <w:t xml:space="preserve">Zhotovitel zabezpečí na vlastní náklad staveniště a </w:t>
      </w:r>
      <w:r w:rsidR="00AF68E8" w:rsidRPr="00086448">
        <w:rPr>
          <w:rFonts w:ascii="Arial" w:hAnsi="Arial" w:cs="Arial"/>
          <w:spacing w:val="-2"/>
          <w:sz w:val="22"/>
          <w:szCs w:val="22"/>
        </w:rPr>
        <w:t xml:space="preserve">zabezpečí </w:t>
      </w:r>
      <w:r w:rsidRPr="00086448">
        <w:rPr>
          <w:rFonts w:ascii="Arial" w:hAnsi="Arial" w:cs="Arial"/>
          <w:spacing w:val="-2"/>
          <w:sz w:val="22"/>
          <w:szCs w:val="22"/>
        </w:rPr>
        <w:t>vjezd na staveniště, jeho</w:t>
      </w:r>
      <w:r w:rsidRPr="009A50B9">
        <w:rPr>
          <w:rFonts w:ascii="Arial" w:hAnsi="Arial" w:cs="Arial"/>
          <w:sz w:val="22"/>
          <w:szCs w:val="22"/>
        </w:rPr>
        <w:t> provoz, údržbu, pořádek a čistotu po celou dobu výstavby,</w:t>
      </w:r>
      <w:r w:rsidR="001C5B75" w:rsidRPr="009A50B9">
        <w:rPr>
          <w:rFonts w:ascii="Arial" w:hAnsi="Arial" w:cs="Arial"/>
          <w:sz w:val="22"/>
          <w:szCs w:val="22"/>
        </w:rPr>
        <w:t xml:space="preserve"> v souladu s platnými právními předpisy</w:t>
      </w:r>
      <w:r w:rsidR="00086448">
        <w:rPr>
          <w:rFonts w:ascii="Arial" w:hAnsi="Arial" w:cs="Arial"/>
          <w:sz w:val="22"/>
          <w:szCs w:val="22"/>
        </w:rPr>
        <w:t>.</w:t>
      </w:r>
      <w:r w:rsidRPr="009A50B9">
        <w:rPr>
          <w:rFonts w:ascii="Arial" w:hAnsi="Arial" w:cs="Arial"/>
          <w:sz w:val="22"/>
          <w:szCs w:val="22"/>
        </w:rPr>
        <w:t xml:space="preserve"> Zdroje energií pro realizaci díla si projedná samostatně s jejich správci, případně s orgány státní správy. Totéž učiní i v případě určení skládek materiálů, povolení vybudování objektů zařízení staveniště apod.  </w:t>
      </w:r>
    </w:p>
    <w:p w:rsidR="00F77E11" w:rsidRPr="009A50B9" w:rsidRDefault="00F77E11">
      <w:pPr>
        <w:tabs>
          <w:tab w:val="num" w:pos="426"/>
        </w:tabs>
        <w:jc w:val="both"/>
        <w:rPr>
          <w:rFonts w:ascii="Arial" w:hAnsi="Arial" w:cs="Arial"/>
          <w:sz w:val="22"/>
          <w:szCs w:val="22"/>
        </w:rPr>
      </w:pPr>
    </w:p>
    <w:p w:rsidR="00F77E11" w:rsidRPr="009A50B9" w:rsidRDefault="00F77E11" w:rsidP="00E82856">
      <w:pPr>
        <w:pStyle w:val="Zkladntextodsazen"/>
        <w:numPr>
          <w:ilvl w:val="1"/>
          <w:numId w:val="10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 xml:space="preserve">Zhotovitel je odpovědný za veškeré škody způsobené na staveništi do doby předání a převzetí díla a vyklizení staveniště podle obecných </w:t>
      </w:r>
      <w:r w:rsidR="0093574E" w:rsidRPr="009A50B9">
        <w:rPr>
          <w:rFonts w:ascii="Arial" w:hAnsi="Arial" w:cs="Arial"/>
          <w:sz w:val="22"/>
          <w:szCs w:val="22"/>
        </w:rPr>
        <w:t>ustanovení</w:t>
      </w:r>
      <w:r w:rsidRPr="009A50B9">
        <w:rPr>
          <w:rFonts w:ascii="Arial" w:hAnsi="Arial" w:cs="Arial"/>
          <w:sz w:val="22"/>
          <w:szCs w:val="22"/>
        </w:rPr>
        <w:t xml:space="preserve"> o náhradě škody.</w:t>
      </w:r>
    </w:p>
    <w:p w:rsidR="00F77E11" w:rsidRPr="009A50B9" w:rsidRDefault="00F77E11">
      <w:pPr>
        <w:tabs>
          <w:tab w:val="num" w:pos="426"/>
        </w:tabs>
        <w:jc w:val="both"/>
        <w:rPr>
          <w:rFonts w:ascii="Arial" w:hAnsi="Arial" w:cs="Arial"/>
          <w:sz w:val="22"/>
          <w:szCs w:val="22"/>
        </w:rPr>
      </w:pPr>
    </w:p>
    <w:p w:rsidR="00F77E11" w:rsidRDefault="00F77E11" w:rsidP="00E82856">
      <w:pPr>
        <w:pStyle w:val="Zkladntextodsazen"/>
        <w:numPr>
          <w:ilvl w:val="1"/>
          <w:numId w:val="10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>Zhotovitel je povinen před započetím prací zabezpečit na svůj náklad vytyčení veškerých stávajících sítí a zařízení a splnit všechny podmínky stanovené ve vyjádření jednotlivých správců těchto zařízení. Za veškeré způsobené škody na stávajícím potrubí, vedení a kabelech nese výhradně a v plném rozsahu odpovědnost zhotovitel.</w:t>
      </w:r>
    </w:p>
    <w:p w:rsidR="00EE106F" w:rsidRDefault="00EE106F" w:rsidP="00EE106F">
      <w:pPr>
        <w:pStyle w:val="Odstavecseseznamem"/>
        <w:rPr>
          <w:rFonts w:ascii="Arial" w:hAnsi="Arial" w:cs="Arial"/>
          <w:sz w:val="22"/>
          <w:szCs w:val="22"/>
        </w:rPr>
      </w:pPr>
    </w:p>
    <w:p w:rsidR="00F77E11" w:rsidRPr="009A50B9" w:rsidRDefault="00F77E11" w:rsidP="00E82856">
      <w:pPr>
        <w:pStyle w:val="Zkladntextodsazen"/>
        <w:numPr>
          <w:ilvl w:val="1"/>
          <w:numId w:val="10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>Zhotovitel v plné míře zodpovídá za bezpečnost a ochranu zdraví všech pracovníků v prostoru staveniště a zabezpečí jejich vybavení ochrannými pracovními pomůckami. Dále se zhotovitel zavazuje dodržovat hygienické předpisy a podmínky ochrany životního prostředí.</w:t>
      </w:r>
    </w:p>
    <w:p w:rsidR="00F77E11" w:rsidRPr="009A50B9" w:rsidRDefault="00F77E11">
      <w:pPr>
        <w:tabs>
          <w:tab w:val="num" w:pos="1440"/>
        </w:tabs>
        <w:jc w:val="both"/>
        <w:rPr>
          <w:rFonts w:ascii="Arial" w:hAnsi="Arial" w:cs="Arial"/>
          <w:sz w:val="22"/>
          <w:szCs w:val="22"/>
        </w:rPr>
      </w:pPr>
    </w:p>
    <w:p w:rsidR="00F77E11" w:rsidRPr="009A50B9" w:rsidRDefault="00F77E11" w:rsidP="00E82856">
      <w:pPr>
        <w:pStyle w:val="Zkladntextodsazen"/>
        <w:numPr>
          <w:ilvl w:val="1"/>
          <w:numId w:val="10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>Zhotovitel je povinen dodržovat veškeré platné technické a právní předpisy, týkající se zajištění bezpečnosti a ochrany zdraví při práci a bezpečnosti technických zařízení, požární ochrany apod.</w:t>
      </w:r>
    </w:p>
    <w:p w:rsidR="00F77E11" w:rsidRPr="009A50B9" w:rsidRDefault="00F77E11">
      <w:pPr>
        <w:tabs>
          <w:tab w:val="num" w:pos="1440"/>
        </w:tabs>
        <w:jc w:val="both"/>
        <w:rPr>
          <w:rFonts w:ascii="Arial" w:hAnsi="Arial" w:cs="Arial"/>
          <w:sz w:val="22"/>
          <w:szCs w:val="22"/>
        </w:rPr>
      </w:pPr>
    </w:p>
    <w:p w:rsidR="00F77E11" w:rsidRDefault="00F77E11" w:rsidP="00E82856">
      <w:pPr>
        <w:pStyle w:val="Zkladntextodsazen"/>
        <w:numPr>
          <w:ilvl w:val="1"/>
          <w:numId w:val="10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>Zhotovitel se zavazuje vyklidit a vyčistit staveniště do 14 kalendářních dnů od protokolárního předání a převzetí díla, případně jednotlivé části staveniště. Při nedodržení tohoto termínu se zhotovitel zavazuje uhradit objednateli veškeré náklady a škody, které mu tím vznikly.</w:t>
      </w:r>
    </w:p>
    <w:p w:rsidR="007F5BD7" w:rsidRDefault="007F5BD7" w:rsidP="007F5BD7">
      <w:pPr>
        <w:pStyle w:val="Odstavecseseznamem"/>
        <w:rPr>
          <w:rFonts w:ascii="Arial" w:hAnsi="Arial" w:cs="Arial"/>
          <w:sz w:val="22"/>
          <w:szCs w:val="22"/>
        </w:rPr>
      </w:pPr>
    </w:p>
    <w:p w:rsidR="00F77E11" w:rsidRDefault="00F77E11">
      <w:pPr>
        <w:pStyle w:val="Zkladntextodsazen"/>
        <w:jc w:val="both"/>
        <w:rPr>
          <w:rFonts w:ascii="Arial" w:hAnsi="Arial" w:cs="Arial"/>
          <w:sz w:val="22"/>
          <w:szCs w:val="22"/>
        </w:rPr>
      </w:pPr>
    </w:p>
    <w:p w:rsidR="00AE529D" w:rsidRPr="009A50B9" w:rsidRDefault="00AE529D">
      <w:pPr>
        <w:pStyle w:val="Zkladntextodsazen"/>
        <w:jc w:val="both"/>
        <w:rPr>
          <w:rFonts w:ascii="Arial" w:hAnsi="Arial" w:cs="Arial"/>
          <w:sz w:val="22"/>
          <w:szCs w:val="22"/>
        </w:rPr>
      </w:pPr>
    </w:p>
    <w:p w:rsidR="00EE106F" w:rsidRDefault="00EE106F">
      <w:pPr>
        <w:spacing w:before="120" w:after="120"/>
        <w:jc w:val="center"/>
        <w:rPr>
          <w:rFonts w:ascii="Arial" w:hAnsi="Arial" w:cs="Arial"/>
          <w:b/>
          <w:sz w:val="22"/>
          <w:szCs w:val="22"/>
        </w:rPr>
      </w:pPr>
    </w:p>
    <w:p w:rsidR="00F77E11" w:rsidRPr="009A50B9" w:rsidRDefault="00F77E11">
      <w:pPr>
        <w:spacing w:before="120" w:after="120"/>
        <w:jc w:val="center"/>
        <w:rPr>
          <w:rFonts w:ascii="Arial" w:hAnsi="Arial" w:cs="Arial"/>
          <w:b/>
          <w:sz w:val="22"/>
          <w:szCs w:val="22"/>
        </w:rPr>
      </w:pPr>
      <w:r w:rsidRPr="009A50B9">
        <w:rPr>
          <w:rFonts w:ascii="Arial" w:hAnsi="Arial" w:cs="Arial"/>
          <w:b/>
          <w:sz w:val="22"/>
          <w:szCs w:val="22"/>
        </w:rPr>
        <w:t>Článek 7 – Provádění díla</w:t>
      </w:r>
    </w:p>
    <w:p w:rsidR="00F77E11" w:rsidRPr="009A50B9" w:rsidRDefault="00F77E11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  <w:szCs w:val="22"/>
        </w:rPr>
      </w:pPr>
    </w:p>
    <w:p w:rsidR="00F77E11" w:rsidRPr="009A50B9" w:rsidRDefault="00F77E11">
      <w:pPr>
        <w:pStyle w:val="Zkladntextodsazen"/>
        <w:numPr>
          <w:ilvl w:val="1"/>
          <w:numId w:val="3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 xml:space="preserve">Zhotovitel je povinen vést po celou dobu provádění díla stavební deník </w:t>
      </w:r>
      <w:r w:rsidRPr="000E336E">
        <w:rPr>
          <w:rFonts w:ascii="Arial" w:hAnsi="Arial" w:cs="Arial"/>
          <w:spacing w:val="6"/>
          <w:sz w:val="22"/>
          <w:szCs w:val="22"/>
        </w:rPr>
        <w:t>s denními záznamy o provedených pracích</w:t>
      </w:r>
      <w:r w:rsidR="00D763DB" w:rsidRPr="000E336E">
        <w:rPr>
          <w:rFonts w:ascii="Arial" w:hAnsi="Arial" w:cs="Arial"/>
          <w:spacing w:val="6"/>
          <w:sz w:val="22"/>
          <w:szCs w:val="22"/>
        </w:rPr>
        <w:t xml:space="preserve"> v souladu s</w:t>
      </w:r>
      <w:r w:rsidR="00D1691E" w:rsidRPr="000E336E">
        <w:rPr>
          <w:rFonts w:ascii="Arial" w:hAnsi="Arial" w:cs="Arial"/>
          <w:spacing w:val="6"/>
          <w:sz w:val="22"/>
          <w:szCs w:val="22"/>
        </w:rPr>
        <w:t xml:space="preserve"> přílohou č. 9 </w:t>
      </w:r>
      <w:r w:rsidR="00DF3550" w:rsidRPr="000E336E">
        <w:rPr>
          <w:rFonts w:ascii="Arial" w:hAnsi="Arial" w:cs="Arial"/>
          <w:spacing w:val="6"/>
          <w:sz w:val="22"/>
          <w:szCs w:val="22"/>
        </w:rPr>
        <w:t>V</w:t>
      </w:r>
      <w:r w:rsidR="00D1691E" w:rsidRPr="000E336E">
        <w:rPr>
          <w:rFonts w:ascii="Arial" w:hAnsi="Arial" w:cs="Arial"/>
          <w:spacing w:val="6"/>
          <w:sz w:val="22"/>
          <w:szCs w:val="22"/>
        </w:rPr>
        <w:t>yhlášky</w:t>
      </w:r>
      <w:r w:rsidR="00D763DB" w:rsidRPr="000E336E">
        <w:rPr>
          <w:rFonts w:ascii="Arial" w:hAnsi="Arial" w:cs="Arial"/>
          <w:spacing w:val="6"/>
          <w:sz w:val="22"/>
          <w:szCs w:val="22"/>
        </w:rPr>
        <w:t xml:space="preserve"> </w:t>
      </w:r>
      <w:r w:rsidR="00DF3550" w:rsidRPr="000E336E">
        <w:rPr>
          <w:rFonts w:ascii="Arial" w:hAnsi="Arial" w:cs="Arial"/>
          <w:spacing w:val="6"/>
          <w:sz w:val="22"/>
          <w:szCs w:val="22"/>
        </w:rPr>
        <w:t xml:space="preserve">č. </w:t>
      </w:r>
      <w:r w:rsidR="00D763DB" w:rsidRPr="000E336E">
        <w:rPr>
          <w:rFonts w:ascii="Arial" w:hAnsi="Arial" w:cs="Arial"/>
          <w:spacing w:val="6"/>
          <w:sz w:val="22"/>
          <w:szCs w:val="22"/>
        </w:rPr>
        <w:t>499/2006 Sb. o dokumentaci</w:t>
      </w:r>
      <w:r w:rsidR="00D763DB" w:rsidRPr="009A50B9">
        <w:rPr>
          <w:rFonts w:ascii="Arial" w:hAnsi="Arial" w:cs="Arial"/>
          <w:sz w:val="22"/>
          <w:szCs w:val="22"/>
        </w:rPr>
        <w:t xml:space="preserve"> staveb</w:t>
      </w:r>
      <w:r w:rsidR="00C77A78" w:rsidRPr="009A50B9">
        <w:rPr>
          <w:rFonts w:ascii="Arial" w:hAnsi="Arial" w:cs="Arial"/>
          <w:sz w:val="22"/>
          <w:szCs w:val="22"/>
        </w:rPr>
        <w:t xml:space="preserve"> ve znění pozdějších předpisů</w:t>
      </w:r>
      <w:r w:rsidR="00D763DB" w:rsidRPr="009A50B9">
        <w:rPr>
          <w:rFonts w:ascii="Arial" w:hAnsi="Arial" w:cs="Arial"/>
          <w:sz w:val="22"/>
          <w:szCs w:val="22"/>
        </w:rPr>
        <w:t>.</w:t>
      </w:r>
      <w:r w:rsidRPr="009A50B9">
        <w:rPr>
          <w:rFonts w:ascii="Arial" w:hAnsi="Arial" w:cs="Arial"/>
          <w:sz w:val="22"/>
          <w:szCs w:val="22"/>
        </w:rPr>
        <w:t xml:space="preserve"> Do stavebního deníku budou zapisovány veškeré skutečnosti rozhodující pro provedení díla, časov</w:t>
      </w:r>
      <w:r w:rsidR="00D763DB" w:rsidRPr="009A50B9">
        <w:rPr>
          <w:rFonts w:ascii="Arial" w:hAnsi="Arial" w:cs="Arial"/>
          <w:sz w:val="22"/>
          <w:szCs w:val="22"/>
        </w:rPr>
        <w:t>ý</w:t>
      </w:r>
      <w:r w:rsidRPr="009A50B9">
        <w:rPr>
          <w:rFonts w:ascii="Arial" w:hAnsi="Arial" w:cs="Arial"/>
          <w:sz w:val="22"/>
          <w:szCs w:val="22"/>
        </w:rPr>
        <w:t xml:space="preserve"> postup prací a jejich jakosti, podmínky bezpečnosti práce a technických zařízení a údaje důležité pro posouzení rozsahu a hospodárnosti stavby. V pracovní době bude stavební deník trvale přístupný zástupcům objednatele na pracovišti zhotovitele (tj. na místě provádění díla). Vedení deníku končí dnem odstranění poslední vady oznámené (reklamované) v zápise o předání a převzetí stavby. Ve stavebním deníku je zakázáno přepisovat, škrtat a vytrhávat z něj stránky. Do stavebního deníku jsou mimo stavbyvedoucího zhotovitele oprávněni nahlížet, či zapisovat do něho pověření zástupci objednatele, osoby vykonávající funkce </w:t>
      </w:r>
      <w:r w:rsidR="00AA3933" w:rsidRPr="009A50B9">
        <w:rPr>
          <w:rFonts w:ascii="Arial" w:hAnsi="Arial" w:cs="Arial"/>
          <w:sz w:val="22"/>
          <w:szCs w:val="22"/>
        </w:rPr>
        <w:t>TD</w:t>
      </w:r>
      <w:r w:rsidRPr="009A50B9">
        <w:rPr>
          <w:rFonts w:ascii="Arial" w:hAnsi="Arial" w:cs="Arial"/>
          <w:sz w:val="22"/>
          <w:szCs w:val="22"/>
        </w:rPr>
        <w:t>, koordinátor BOZP</w:t>
      </w:r>
      <w:r w:rsidR="001F5D87" w:rsidRPr="009A50B9">
        <w:rPr>
          <w:rFonts w:ascii="Arial" w:hAnsi="Arial" w:cs="Arial"/>
          <w:sz w:val="22"/>
          <w:szCs w:val="22"/>
        </w:rPr>
        <w:t xml:space="preserve"> na staveništi</w:t>
      </w:r>
      <w:r w:rsidRPr="009A50B9">
        <w:rPr>
          <w:rFonts w:ascii="Arial" w:hAnsi="Arial" w:cs="Arial"/>
          <w:sz w:val="22"/>
          <w:szCs w:val="22"/>
        </w:rPr>
        <w:t xml:space="preserve"> a autorský dozor projektanta, popř. osoby jimi pověřené</w:t>
      </w:r>
      <w:r w:rsidR="00BA6BD7">
        <w:rPr>
          <w:rFonts w:ascii="Arial" w:hAnsi="Arial" w:cs="Arial"/>
          <w:sz w:val="22"/>
          <w:szCs w:val="22"/>
        </w:rPr>
        <w:t>, a osoby oprávněné ze zákona</w:t>
      </w:r>
      <w:r w:rsidRPr="009A50B9">
        <w:rPr>
          <w:rFonts w:ascii="Arial" w:hAnsi="Arial" w:cs="Arial"/>
          <w:sz w:val="22"/>
          <w:szCs w:val="22"/>
        </w:rPr>
        <w:t>.</w:t>
      </w:r>
    </w:p>
    <w:p w:rsidR="00F77E11" w:rsidRPr="009A50B9" w:rsidRDefault="00F77E11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  <w:szCs w:val="22"/>
        </w:rPr>
      </w:pPr>
    </w:p>
    <w:p w:rsidR="00F77E11" w:rsidRPr="009A50B9" w:rsidRDefault="00F77E11">
      <w:pPr>
        <w:pStyle w:val="Zkladntextodsazen"/>
        <w:numPr>
          <w:ilvl w:val="1"/>
          <w:numId w:val="3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>Po celou dobu provádění díla zajišťuje objednatel výkon funkce autorského dozoru projektanta, technického dozoru</w:t>
      </w:r>
      <w:r w:rsidR="001F5D87" w:rsidRPr="009A50B9">
        <w:rPr>
          <w:rFonts w:ascii="Arial" w:hAnsi="Arial" w:cs="Arial"/>
          <w:sz w:val="22"/>
          <w:szCs w:val="22"/>
        </w:rPr>
        <w:t xml:space="preserve"> </w:t>
      </w:r>
      <w:r w:rsidRPr="009A50B9">
        <w:rPr>
          <w:rFonts w:ascii="Arial" w:hAnsi="Arial" w:cs="Arial"/>
          <w:sz w:val="22"/>
          <w:szCs w:val="22"/>
        </w:rPr>
        <w:t>a koordinátora BOZP</w:t>
      </w:r>
      <w:r w:rsidR="00DC742F" w:rsidRPr="009A50B9">
        <w:rPr>
          <w:rFonts w:ascii="Arial" w:hAnsi="Arial" w:cs="Arial"/>
          <w:sz w:val="22"/>
          <w:szCs w:val="22"/>
        </w:rPr>
        <w:t xml:space="preserve"> </w:t>
      </w:r>
      <w:r w:rsidR="001F5D87" w:rsidRPr="009A50B9">
        <w:rPr>
          <w:rFonts w:ascii="Arial" w:hAnsi="Arial" w:cs="Arial"/>
          <w:sz w:val="22"/>
          <w:szCs w:val="22"/>
        </w:rPr>
        <w:t xml:space="preserve">na staveništi prostřednictvím těchto osob: </w:t>
      </w:r>
    </w:p>
    <w:p w:rsidR="00F77E11" w:rsidRPr="009A50B9" w:rsidRDefault="00F77E11">
      <w:pPr>
        <w:pStyle w:val="Zkladntextodsazen21"/>
        <w:rPr>
          <w:rFonts w:ascii="Arial" w:hAnsi="Arial"/>
          <w:sz w:val="22"/>
        </w:rPr>
      </w:pPr>
    </w:p>
    <w:p w:rsidR="00F77E11" w:rsidRPr="009A50B9" w:rsidRDefault="00F77E11" w:rsidP="00EE08B4">
      <w:pPr>
        <w:pStyle w:val="Zkladntextodsazen21"/>
        <w:tabs>
          <w:tab w:val="left" w:pos="2835"/>
        </w:tabs>
        <w:rPr>
          <w:rFonts w:ascii="Arial" w:hAnsi="Arial"/>
          <w:i/>
          <w:sz w:val="22"/>
        </w:rPr>
      </w:pPr>
      <w:r w:rsidRPr="009A50B9">
        <w:rPr>
          <w:rFonts w:ascii="Arial" w:hAnsi="Arial"/>
          <w:sz w:val="22"/>
        </w:rPr>
        <w:t xml:space="preserve">Technický dozor: </w:t>
      </w:r>
      <w:r w:rsidRPr="009A50B9">
        <w:rPr>
          <w:rFonts w:ascii="Arial" w:hAnsi="Arial"/>
          <w:sz w:val="22"/>
        </w:rPr>
        <w:tab/>
      </w:r>
      <w:r w:rsidR="000647E9" w:rsidRPr="006C0D00">
        <w:rPr>
          <w:rFonts w:ascii="Arial" w:hAnsi="Arial"/>
          <w:i/>
          <w:sz w:val="22"/>
        </w:rPr>
        <w:t xml:space="preserve">bude </w:t>
      </w:r>
      <w:r w:rsidR="006C0D00" w:rsidRPr="006C0D00">
        <w:rPr>
          <w:rFonts w:ascii="Arial" w:hAnsi="Arial"/>
          <w:i/>
          <w:sz w:val="22"/>
        </w:rPr>
        <w:t xml:space="preserve">doplněn před podpisem smlouvy nebo </w:t>
      </w:r>
      <w:r w:rsidR="000647E9" w:rsidRPr="006C0D00">
        <w:rPr>
          <w:rFonts w:ascii="Arial" w:hAnsi="Arial"/>
          <w:i/>
          <w:sz w:val="22"/>
        </w:rPr>
        <w:t>při předání staveniště</w:t>
      </w:r>
    </w:p>
    <w:p w:rsidR="000E336E" w:rsidRDefault="000E336E" w:rsidP="00DE4329">
      <w:pPr>
        <w:pStyle w:val="Zkladntextodsazen21"/>
        <w:rPr>
          <w:rFonts w:ascii="Arial" w:hAnsi="Arial"/>
          <w:sz w:val="22"/>
        </w:rPr>
      </w:pPr>
    </w:p>
    <w:p w:rsidR="00E45BD5" w:rsidRPr="00E45BD5" w:rsidRDefault="00F77E11" w:rsidP="001469B8">
      <w:pPr>
        <w:pStyle w:val="Zkladntextodsazen21"/>
        <w:ind w:left="2835" w:hanging="2835"/>
        <w:rPr>
          <w:rFonts w:ascii="Arial" w:hAnsi="Arial" w:cs="Arial"/>
          <w:sz w:val="22"/>
          <w:szCs w:val="22"/>
        </w:rPr>
      </w:pPr>
      <w:r w:rsidRPr="009A50B9">
        <w:rPr>
          <w:rFonts w:ascii="Arial" w:hAnsi="Arial"/>
          <w:sz w:val="22"/>
        </w:rPr>
        <w:t>Autorský dozor projektanta:</w:t>
      </w:r>
      <w:r w:rsidRPr="009A50B9">
        <w:rPr>
          <w:rFonts w:ascii="Arial" w:hAnsi="Arial"/>
          <w:sz w:val="22"/>
        </w:rPr>
        <w:tab/>
      </w:r>
      <w:r w:rsidR="007B7068" w:rsidRPr="000971AE">
        <w:rPr>
          <w:rFonts w:ascii="Arial" w:hAnsi="Arial" w:cs="Arial"/>
          <w:sz w:val="22"/>
          <w:szCs w:val="22"/>
        </w:rPr>
        <w:t>TRANSCONSULT s.r.o., Nerudova 37/32, Pražské Předměstí, 500 02 Hradec Králové, IČO</w:t>
      </w:r>
      <w:r w:rsidR="007B7068">
        <w:rPr>
          <w:rFonts w:ascii="Arial" w:hAnsi="Arial" w:cs="Arial"/>
          <w:sz w:val="22"/>
          <w:szCs w:val="22"/>
        </w:rPr>
        <w:t>:</w:t>
      </w:r>
      <w:r w:rsidR="007B7068" w:rsidRPr="000971AE">
        <w:rPr>
          <w:rFonts w:ascii="Arial" w:hAnsi="Arial" w:cs="Arial"/>
          <w:sz w:val="22"/>
          <w:szCs w:val="22"/>
        </w:rPr>
        <w:t xml:space="preserve"> 47455292</w:t>
      </w:r>
    </w:p>
    <w:p w:rsidR="00E45BD5" w:rsidRDefault="00E45BD5" w:rsidP="00E45BD5">
      <w:pPr>
        <w:pStyle w:val="Zkladntextodsazen21"/>
        <w:ind w:left="0" w:firstLine="0"/>
        <w:rPr>
          <w:rFonts w:ascii="Arial" w:hAnsi="Arial" w:cs="Arial"/>
          <w:sz w:val="22"/>
        </w:rPr>
      </w:pPr>
    </w:p>
    <w:p w:rsidR="00F77E11" w:rsidRPr="009A50B9" w:rsidRDefault="00F77E11" w:rsidP="00E45BD5">
      <w:pPr>
        <w:pStyle w:val="Zkladntextodsazen21"/>
        <w:ind w:left="0" w:firstLine="0"/>
        <w:rPr>
          <w:rFonts w:ascii="Arial" w:hAnsi="Arial"/>
          <w:i/>
          <w:sz w:val="22"/>
        </w:rPr>
      </w:pPr>
      <w:r w:rsidRPr="009A50B9">
        <w:rPr>
          <w:rFonts w:ascii="Arial" w:hAnsi="Arial" w:cs="Arial"/>
          <w:sz w:val="22"/>
        </w:rPr>
        <w:t>Koordinátor BOZP:</w:t>
      </w:r>
      <w:r w:rsidRPr="009A50B9">
        <w:rPr>
          <w:rFonts w:ascii="Arial" w:hAnsi="Arial" w:cs="Arial"/>
          <w:sz w:val="22"/>
        </w:rPr>
        <w:tab/>
      </w:r>
      <w:r w:rsidR="00236769">
        <w:rPr>
          <w:rFonts w:ascii="Arial" w:hAnsi="Arial" w:cs="Arial"/>
          <w:sz w:val="22"/>
        </w:rPr>
        <w:tab/>
      </w:r>
      <w:r w:rsidR="006C0D00" w:rsidRPr="006C0D00">
        <w:rPr>
          <w:rFonts w:ascii="Arial" w:hAnsi="Arial"/>
          <w:i/>
          <w:sz w:val="22"/>
        </w:rPr>
        <w:t>bude doplněn před podpisem smlouvy nebo při předání staveniště</w:t>
      </w:r>
    </w:p>
    <w:p w:rsidR="00F77E11" w:rsidRPr="009A50B9" w:rsidRDefault="00F77E11">
      <w:pPr>
        <w:pStyle w:val="Zkladntextodsazen21"/>
        <w:ind w:left="0" w:firstLine="0"/>
        <w:rPr>
          <w:rFonts w:ascii="Arial" w:hAnsi="Arial"/>
          <w:sz w:val="22"/>
        </w:rPr>
      </w:pPr>
    </w:p>
    <w:p w:rsidR="00DC742F" w:rsidRPr="009A50B9" w:rsidRDefault="00DC742F">
      <w:pPr>
        <w:pStyle w:val="Zkladntextodsazen21"/>
        <w:ind w:left="0" w:firstLine="0"/>
        <w:rPr>
          <w:rFonts w:ascii="Arial" w:hAnsi="Arial"/>
          <w:sz w:val="22"/>
        </w:rPr>
      </w:pPr>
    </w:p>
    <w:p w:rsidR="00F77E11" w:rsidRPr="009A50B9" w:rsidRDefault="00F77E11">
      <w:pPr>
        <w:pStyle w:val="Zkladntextodsazen21"/>
        <w:ind w:left="0" w:firstLine="0"/>
        <w:rPr>
          <w:rFonts w:ascii="Arial" w:hAnsi="Arial"/>
          <w:sz w:val="22"/>
        </w:rPr>
      </w:pPr>
      <w:r w:rsidRPr="009A50B9">
        <w:rPr>
          <w:rFonts w:ascii="Arial" w:hAnsi="Arial"/>
          <w:sz w:val="22"/>
        </w:rPr>
        <w:t>Technický dozor zejména:</w:t>
      </w:r>
    </w:p>
    <w:p w:rsidR="00F77E11" w:rsidRPr="009A50B9" w:rsidRDefault="00F77E11">
      <w:pPr>
        <w:pStyle w:val="Zkladntextodsazen21"/>
        <w:ind w:left="0" w:firstLine="0"/>
        <w:rPr>
          <w:rFonts w:ascii="Arial" w:hAnsi="Arial"/>
          <w:sz w:val="22"/>
        </w:rPr>
      </w:pPr>
    </w:p>
    <w:p w:rsidR="00F77E11" w:rsidRPr="009A50B9" w:rsidRDefault="00F77E11" w:rsidP="00EF37FD">
      <w:pPr>
        <w:pStyle w:val="Bntext2"/>
        <w:numPr>
          <w:ilvl w:val="0"/>
          <w:numId w:val="11"/>
        </w:numPr>
        <w:tabs>
          <w:tab w:val="clear" w:pos="1287"/>
        </w:tabs>
        <w:ind w:left="426" w:hanging="284"/>
      </w:pPr>
      <w:r w:rsidRPr="009A50B9">
        <w:t xml:space="preserve">Průběžně sleduje, zda jsou práce prováděny podle schváleného projektu, podle smlouvy o dílo, </w:t>
      </w:r>
      <w:r w:rsidR="002A0B88" w:rsidRPr="009A50B9">
        <w:t xml:space="preserve">platných </w:t>
      </w:r>
      <w:r w:rsidRPr="009A50B9">
        <w:t>technických norem, rozhodnutí státní správy a jiných předpisů.</w:t>
      </w:r>
    </w:p>
    <w:p w:rsidR="00F77E11" w:rsidRPr="009A50B9" w:rsidRDefault="00F77E11" w:rsidP="00EF37FD">
      <w:pPr>
        <w:pStyle w:val="Bntext2"/>
        <w:numPr>
          <w:ilvl w:val="0"/>
          <w:numId w:val="11"/>
        </w:numPr>
        <w:tabs>
          <w:tab w:val="clear" w:pos="1287"/>
        </w:tabs>
        <w:ind w:left="426" w:hanging="284"/>
      </w:pPr>
      <w:r w:rsidRPr="00EF37FD">
        <w:rPr>
          <w:rFonts w:cs="Arial"/>
          <w:spacing w:val="2"/>
          <w:szCs w:val="22"/>
        </w:rPr>
        <w:t xml:space="preserve">Je povinen zhotovitele neprodleně písemně upozornit (např. zápisem do stavebního deníku) </w:t>
      </w:r>
      <w:r w:rsidRPr="009A50B9">
        <w:rPr>
          <w:rFonts w:cs="Arial"/>
          <w:szCs w:val="22"/>
        </w:rPr>
        <w:t xml:space="preserve">na nedostatky zjištěné v průběhu </w:t>
      </w:r>
      <w:r w:rsidR="00DF3550" w:rsidRPr="009A50B9">
        <w:rPr>
          <w:rFonts w:cs="Arial"/>
          <w:szCs w:val="22"/>
        </w:rPr>
        <w:t xml:space="preserve">provádění </w:t>
      </w:r>
      <w:r w:rsidRPr="009A50B9">
        <w:rPr>
          <w:rFonts w:cs="Arial"/>
          <w:szCs w:val="22"/>
        </w:rPr>
        <w:t xml:space="preserve">prací a stanovit zhotoviteli lhůtu pro odstranění vzniklých závad. Zhotovitel je povinen činit neprodleně veškerá potřebná opatření k odstranění vytknutých závad. V případě, že zhotovitel vytknuté vady ve </w:t>
      </w:r>
      <w:r w:rsidR="002A0B88" w:rsidRPr="009A50B9">
        <w:rPr>
          <w:rFonts w:cs="Arial"/>
          <w:szCs w:val="22"/>
        </w:rPr>
        <w:t>stanovené lhůtě</w:t>
      </w:r>
      <w:r w:rsidRPr="009A50B9">
        <w:rPr>
          <w:rFonts w:cs="Arial"/>
          <w:szCs w:val="22"/>
        </w:rPr>
        <w:t xml:space="preserve"> neodstraní, je objednatel oprávněn </w:t>
      </w:r>
      <w:r w:rsidR="00D97012" w:rsidRPr="009A50B9">
        <w:rPr>
          <w:rFonts w:cs="Arial"/>
          <w:szCs w:val="22"/>
        </w:rPr>
        <w:t>nárokovat smluvní pokutu</w:t>
      </w:r>
      <w:r w:rsidRPr="009A50B9">
        <w:rPr>
          <w:rFonts w:cs="Arial"/>
          <w:szCs w:val="22"/>
        </w:rPr>
        <w:t xml:space="preserve"> </w:t>
      </w:r>
      <w:r w:rsidR="00D97012" w:rsidRPr="009A50B9">
        <w:rPr>
          <w:rFonts w:cs="Arial"/>
          <w:szCs w:val="22"/>
        </w:rPr>
        <w:t>dle</w:t>
      </w:r>
      <w:r w:rsidRPr="009A50B9">
        <w:rPr>
          <w:rFonts w:cs="Arial"/>
          <w:szCs w:val="22"/>
        </w:rPr>
        <w:t> </w:t>
      </w:r>
      <w:r w:rsidR="0015092D">
        <w:rPr>
          <w:rFonts w:cs="Arial"/>
          <w:szCs w:val="22"/>
        </w:rPr>
        <w:t>odst</w:t>
      </w:r>
      <w:r w:rsidRPr="009A50B9">
        <w:rPr>
          <w:rFonts w:cs="Arial"/>
          <w:szCs w:val="22"/>
        </w:rPr>
        <w:t>. 11.</w:t>
      </w:r>
      <w:r w:rsidR="00A87B3F" w:rsidRPr="009A50B9">
        <w:rPr>
          <w:rFonts w:cs="Arial"/>
          <w:szCs w:val="22"/>
        </w:rPr>
        <w:t>1</w:t>
      </w:r>
      <w:r w:rsidRPr="009A50B9">
        <w:rPr>
          <w:rFonts w:cs="Arial"/>
          <w:szCs w:val="22"/>
        </w:rPr>
        <w:t>.</w:t>
      </w:r>
      <w:r w:rsidR="00AC26EE" w:rsidRPr="009A50B9">
        <w:rPr>
          <w:rFonts w:cs="Arial"/>
          <w:szCs w:val="22"/>
        </w:rPr>
        <w:t>4</w:t>
      </w:r>
      <w:r w:rsidR="00A87B3F" w:rsidRPr="009A50B9">
        <w:rPr>
          <w:rFonts w:cs="Arial"/>
          <w:szCs w:val="22"/>
        </w:rPr>
        <w:t>.</w:t>
      </w:r>
    </w:p>
    <w:p w:rsidR="00F77E11" w:rsidRPr="009A50B9" w:rsidRDefault="00F77E11" w:rsidP="00EF37FD">
      <w:pPr>
        <w:pStyle w:val="Bntext2"/>
        <w:numPr>
          <w:ilvl w:val="0"/>
          <w:numId w:val="11"/>
        </w:numPr>
        <w:tabs>
          <w:tab w:val="clear" w:pos="1287"/>
        </w:tabs>
        <w:ind w:left="426" w:hanging="284"/>
      </w:pPr>
      <w:r w:rsidRPr="00EF37FD">
        <w:rPr>
          <w:spacing w:val="-4"/>
        </w:rPr>
        <w:t>Přebírá dodávky stavebních prací a celé dílo podle této smlouvy a potvrzuje soupisy provedených</w:t>
      </w:r>
      <w:r w:rsidRPr="009A50B9">
        <w:t xml:space="preserve"> prací a zjišťovací protokoly.</w:t>
      </w:r>
      <w:r w:rsidR="00D97012" w:rsidRPr="009A50B9">
        <w:t xml:space="preserve"> Účastní se prováděných zkoušek zhotovitelem, provádí kontrolu zakrývaných prací.</w:t>
      </w:r>
    </w:p>
    <w:p w:rsidR="00F77E11" w:rsidRPr="009A50B9" w:rsidRDefault="00F77E11" w:rsidP="00EF37FD">
      <w:pPr>
        <w:pStyle w:val="Bntext2"/>
        <w:numPr>
          <w:ilvl w:val="0"/>
          <w:numId w:val="11"/>
        </w:numPr>
        <w:tabs>
          <w:tab w:val="clear" w:pos="1287"/>
        </w:tabs>
        <w:ind w:left="426" w:hanging="284"/>
      </w:pPr>
      <w:r w:rsidRPr="009A50B9">
        <w:t>Je zmocněn projednávat drobné změny projektové dokumentace a materiálu, které nemají vliv na cenu díla a musí následně písemně předložit k odsouhlasení objednateli.</w:t>
      </w:r>
    </w:p>
    <w:p w:rsidR="00F77E11" w:rsidRPr="009A50B9" w:rsidRDefault="00F77E11" w:rsidP="00EF37FD">
      <w:pPr>
        <w:pStyle w:val="Bntext2"/>
        <w:numPr>
          <w:ilvl w:val="0"/>
          <w:numId w:val="11"/>
        </w:numPr>
        <w:tabs>
          <w:tab w:val="clear" w:pos="1287"/>
        </w:tabs>
        <w:ind w:left="426" w:hanging="284"/>
      </w:pPr>
      <w:r w:rsidRPr="009A50B9">
        <w:t xml:space="preserve">Je oprávněn dát </w:t>
      </w:r>
      <w:r w:rsidR="00D97012" w:rsidRPr="009A50B9">
        <w:t xml:space="preserve">zhotoviteli </w:t>
      </w:r>
      <w:r w:rsidRPr="009A50B9">
        <w:t xml:space="preserve">příkaz přerušit práci, pokud odpovědný zástupce zhotovitele není </w:t>
      </w:r>
      <w:r w:rsidRPr="00EF37FD">
        <w:rPr>
          <w:spacing w:val="-4"/>
        </w:rPr>
        <w:t>dosažitelný a je-li ohroženo zdraví pracovníků nebo hrozí vznik hmotné škody. Není však oprávněn</w:t>
      </w:r>
      <w:r w:rsidRPr="009A50B9">
        <w:t xml:space="preserve"> zasahovat do hospodářské činnosti zhotovitele.</w:t>
      </w:r>
    </w:p>
    <w:p w:rsidR="00F77E11" w:rsidRPr="009A50B9" w:rsidRDefault="00F77E11" w:rsidP="00EF37FD">
      <w:pPr>
        <w:pStyle w:val="Bntext2"/>
        <w:numPr>
          <w:ilvl w:val="0"/>
          <w:numId w:val="11"/>
        </w:numPr>
        <w:tabs>
          <w:tab w:val="clear" w:pos="1287"/>
        </w:tabs>
        <w:ind w:left="426" w:hanging="284"/>
      </w:pPr>
      <w:r w:rsidRPr="009A50B9">
        <w:t>Pravidelně kontroluje a svým podpisem potvrzuje stavební deník.</w:t>
      </w:r>
    </w:p>
    <w:p w:rsidR="00F77E11" w:rsidRPr="009A50B9" w:rsidRDefault="00F77E11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  <w:szCs w:val="22"/>
        </w:rPr>
      </w:pPr>
    </w:p>
    <w:p w:rsidR="00F77E11" w:rsidRPr="009A50B9" w:rsidRDefault="00F77E11">
      <w:pPr>
        <w:pStyle w:val="Zkladntextodsazen"/>
        <w:numPr>
          <w:ilvl w:val="1"/>
          <w:numId w:val="3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  <w:szCs w:val="22"/>
        </w:rPr>
      </w:pPr>
      <w:r w:rsidRPr="00EF37FD">
        <w:rPr>
          <w:rFonts w:ascii="Arial" w:hAnsi="Arial" w:cs="Arial"/>
          <w:spacing w:val="-2"/>
          <w:sz w:val="22"/>
          <w:szCs w:val="22"/>
        </w:rPr>
        <w:t>Zápis zapsaný ve stavebním deníku, podepsaný stavbyvedoucím a TD, je důkazem o zapsané</w:t>
      </w:r>
      <w:r w:rsidRPr="009A50B9">
        <w:rPr>
          <w:rFonts w:ascii="Arial" w:hAnsi="Arial" w:cs="Arial"/>
          <w:sz w:val="22"/>
          <w:szCs w:val="22"/>
        </w:rPr>
        <w:t xml:space="preserve"> skutečnosti a je podkladem pro případné smluvní úpravy.</w:t>
      </w:r>
    </w:p>
    <w:p w:rsidR="00F77E11" w:rsidRPr="009A50B9" w:rsidRDefault="00F77E11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  <w:szCs w:val="22"/>
        </w:rPr>
      </w:pPr>
    </w:p>
    <w:p w:rsidR="00F77E11" w:rsidRPr="009A50B9" w:rsidRDefault="00F77E11">
      <w:pPr>
        <w:pStyle w:val="Zkladntextodsazen"/>
        <w:numPr>
          <w:ilvl w:val="1"/>
          <w:numId w:val="3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>Zhotovitel je povinen předat po odstranění vad a nedodělků zjištěných při přejímacím řízení stavby objednateli originál stavebního deníku k archivaci.</w:t>
      </w:r>
    </w:p>
    <w:p w:rsidR="00F77E11" w:rsidRPr="009A50B9" w:rsidRDefault="00F77E11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  <w:szCs w:val="22"/>
        </w:rPr>
      </w:pPr>
    </w:p>
    <w:p w:rsidR="00F77E11" w:rsidRPr="009A50B9" w:rsidRDefault="00F77E11">
      <w:pPr>
        <w:pStyle w:val="Zkladntextodsazen"/>
        <w:numPr>
          <w:ilvl w:val="1"/>
          <w:numId w:val="3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>Případné změny stavby oproti schválené projektové dokumentaci musí být písemně odsouhlaseny jak TD, tak zástupcem objednatele ve věcech technických, a nesmí mít vliv na výši ceny díla.</w:t>
      </w:r>
    </w:p>
    <w:p w:rsidR="00F77E11" w:rsidRPr="009A50B9" w:rsidRDefault="00F77E11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  <w:szCs w:val="22"/>
        </w:rPr>
      </w:pPr>
    </w:p>
    <w:p w:rsidR="00924BA5" w:rsidRDefault="00924BA5" w:rsidP="00924BA5">
      <w:pPr>
        <w:pStyle w:val="Zkladntextodsazen"/>
        <w:numPr>
          <w:ilvl w:val="1"/>
          <w:numId w:val="3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 xml:space="preserve">Kontrolní dny zajišťuje a organizuje </w:t>
      </w:r>
      <w:r w:rsidR="008F3A48" w:rsidRPr="009A50B9">
        <w:rPr>
          <w:rFonts w:ascii="Arial" w:hAnsi="Arial" w:cs="Arial"/>
          <w:sz w:val="22"/>
          <w:szCs w:val="22"/>
        </w:rPr>
        <w:t>TD</w:t>
      </w:r>
      <w:r w:rsidRPr="009A50B9">
        <w:rPr>
          <w:rFonts w:ascii="Arial" w:hAnsi="Arial" w:cs="Arial"/>
          <w:sz w:val="22"/>
          <w:szCs w:val="22"/>
        </w:rPr>
        <w:t xml:space="preserve"> a budou svolávány dle potřeby stavby. Předpokládá se 1x týdně.</w:t>
      </w:r>
      <w:r w:rsidR="009328CF" w:rsidRPr="009A50B9">
        <w:rPr>
          <w:rFonts w:ascii="Arial" w:hAnsi="Arial" w:cs="Arial"/>
          <w:sz w:val="22"/>
          <w:szCs w:val="22"/>
        </w:rPr>
        <w:t xml:space="preserve"> Zápisy z kontrolních dnů jsou nedílnou součástí dokumentace stavby a mají stejnou právní platnost jako zápisy ve stavebním deníku.</w:t>
      </w:r>
    </w:p>
    <w:p w:rsidR="00753BFC" w:rsidRPr="009A50B9" w:rsidRDefault="00753BFC" w:rsidP="00753BFC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  <w:szCs w:val="22"/>
        </w:rPr>
      </w:pPr>
    </w:p>
    <w:p w:rsidR="00F77E11" w:rsidRPr="009A50B9" w:rsidRDefault="00F77E11">
      <w:pPr>
        <w:pStyle w:val="Zkladntextodsazen"/>
        <w:numPr>
          <w:ilvl w:val="1"/>
          <w:numId w:val="3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 xml:space="preserve">Zhotovitel </w:t>
      </w:r>
      <w:r w:rsidR="00AF68E8" w:rsidRPr="009A50B9">
        <w:rPr>
          <w:rFonts w:ascii="Arial" w:hAnsi="Arial" w:cs="Arial"/>
          <w:sz w:val="22"/>
          <w:szCs w:val="22"/>
        </w:rPr>
        <w:t xml:space="preserve">zabezpečí </w:t>
      </w:r>
      <w:r w:rsidR="00A87B3F" w:rsidRPr="009A50B9">
        <w:rPr>
          <w:rFonts w:ascii="Arial" w:hAnsi="Arial" w:cs="Arial"/>
          <w:sz w:val="22"/>
          <w:szCs w:val="22"/>
        </w:rPr>
        <w:t>vhodné prostory</w:t>
      </w:r>
      <w:r w:rsidR="00D97012" w:rsidRPr="009A50B9">
        <w:rPr>
          <w:rFonts w:ascii="Arial" w:hAnsi="Arial" w:cs="Arial"/>
          <w:sz w:val="22"/>
          <w:szCs w:val="22"/>
        </w:rPr>
        <w:t xml:space="preserve"> pro jednání a </w:t>
      </w:r>
      <w:r w:rsidRPr="009A50B9">
        <w:rPr>
          <w:rFonts w:ascii="Arial" w:hAnsi="Arial" w:cs="Arial"/>
          <w:sz w:val="22"/>
          <w:szCs w:val="22"/>
        </w:rPr>
        <w:t>účast svých zmocněných odpovědných zástupců na pravidelných kontrolních dnech, jejichž termíny budou oznámeny TD.</w:t>
      </w:r>
    </w:p>
    <w:p w:rsidR="00F77E11" w:rsidRPr="009A50B9" w:rsidRDefault="00F77E11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  <w:szCs w:val="22"/>
        </w:rPr>
      </w:pPr>
    </w:p>
    <w:p w:rsidR="00942425" w:rsidRPr="009A50B9" w:rsidRDefault="00942425" w:rsidP="00942425">
      <w:pPr>
        <w:pStyle w:val="Zkladntextodsazen"/>
        <w:numPr>
          <w:ilvl w:val="1"/>
          <w:numId w:val="3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>Zhotovitel vyzve technický dozor prokazatelně nejméně 3 pracovní dny předem k prověření kvality pr</w:t>
      </w:r>
      <w:r w:rsidR="00540E4E" w:rsidRPr="009A50B9">
        <w:rPr>
          <w:rFonts w:ascii="Arial" w:hAnsi="Arial" w:cs="Arial"/>
          <w:sz w:val="22"/>
          <w:szCs w:val="22"/>
        </w:rPr>
        <w:t>a</w:t>
      </w:r>
      <w:r w:rsidRPr="009A50B9">
        <w:rPr>
          <w:rFonts w:ascii="Arial" w:hAnsi="Arial" w:cs="Arial"/>
          <w:sz w:val="22"/>
          <w:szCs w:val="22"/>
        </w:rPr>
        <w:t>cí, které budou dalším postupem prací zakryty. V případě, že se na tuto výzvu technický dozor bez závažných důvodů nedostaví, může zhotovitel pokračovat v provádění díla, po předchozím písemném upozornění technického dozoru a dostatečném a průkazném zdokumentování kvality předmětných prací. V případě, že zhotovitel k takovému prověření kvality technický dozor nepozve, má tento právo žádat odkrytí zakrytých částí stavby na náklady zhotovitele, který je povinen tyto práce provést.</w:t>
      </w:r>
      <w:r w:rsidR="00AF68E8" w:rsidRPr="009A50B9">
        <w:rPr>
          <w:rFonts w:ascii="Arial" w:hAnsi="Arial" w:cs="Arial"/>
          <w:sz w:val="22"/>
          <w:szCs w:val="22"/>
        </w:rPr>
        <w:t xml:space="preserve"> Zhotovitel je v takovém případě dále povinen hradit náklady objednatele spojené s dodatečným prověřením kvality prací. </w:t>
      </w:r>
    </w:p>
    <w:p w:rsidR="00942425" w:rsidRPr="009A50B9" w:rsidRDefault="00942425" w:rsidP="00942425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  <w:szCs w:val="22"/>
        </w:rPr>
      </w:pPr>
    </w:p>
    <w:p w:rsidR="00942425" w:rsidRPr="009A50B9" w:rsidRDefault="00942425" w:rsidP="00942425">
      <w:pPr>
        <w:pStyle w:val="Zkladntextodsazen"/>
        <w:numPr>
          <w:ilvl w:val="1"/>
          <w:numId w:val="3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>Zhotovitel vyzve kromě technického dozoru i správce podzemních vedení a inženýrských sítí dotčených stavbou k jejich kontrole a převzetí</w:t>
      </w:r>
      <w:r w:rsidR="001D455B" w:rsidRPr="009A50B9">
        <w:rPr>
          <w:rFonts w:ascii="Arial" w:hAnsi="Arial" w:cs="Arial"/>
          <w:sz w:val="22"/>
          <w:szCs w:val="22"/>
        </w:rPr>
        <w:t>,</w:t>
      </w:r>
      <w:r w:rsidRPr="009A50B9">
        <w:rPr>
          <w:rFonts w:ascii="Arial" w:hAnsi="Arial" w:cs="Arial"/>
          <w:sz w:val="22"/>
          <w:szCs w:val="22"/>
        </w:rPr>
        <w:t xml:space="preserve"> zjištěnou skutečnost nechá potvrdit zápisem ve stavebním deníku</w:t>
      </w:r>
      <w:r w:rsidR="00AC26EE" w:rsidRPr="009A50B9">
        <w:rPr>
          <w:rFonts w:ascii="Arial" w:hAnsi="Arial" w:cs="Arial"/>
          <w:sz w:val="22"/>
          <w:szCs w:val="22"/>
        </w:rPr>
        <w:t>, případně samostatným protokolem</w:t>
      </w:r>
      <w:r w:rsidRPr="009A50B9">
        <w:rPr>
          <w:rFonts w:ascii="Arial" w:hAnsi="Arial" w:cs="Arial"/>
          <w:sz w:val="22"/>
          <w:szCs w:val="22"/>
        </w:rPr>
        <w:t xml:space="preserve">. Zhotovitel před jejich zakrytím </w:t>
      </w:r>
      <w:r w:rsidR="00AF68E8" w:rsidRPr="009A50B9">
        <w:rPr>
          <w:rFonts w:ascii="Arial" w:hAnsi="Arial" w:cs="Arial"/>
          <w:sz w:val="22"/>
          <w:szCs w:val="22"/>
        </w:rPr>
        <w:t xml:space="preserve">opatří </w:t>
      </w:r>
      <w:r w:rsidRPr="009A50B9">
        <w:rPr>
          <w:rFonts w:ascii="Arial" w:hAnsi="Arial" w:cs="Arial"/>
          <w:sz w:val="22"/>
          <w:szCs w:val="22"/>
        </w:rPr>
        <w:t xml:space="preserve">geodetická zaměření, která nejpozději při protokolárním předání </w:t>
      </w:r>
      <w:r w:rsidR="001D455B" w:rsidRPr="009A50B9">
        <w:rPr>
          <w:rFonts w:ascii="Arial" w:hAnsi="Arial" w:cs="Arial"/>
          <w:sz w:val="22"/>
          <w:szCs w:val="22"/>
        </w:rPr>
        <w:t xml:space="preserve">dokončeného </w:t>
      </w:r>
      <w:r w:rsidRPr="009A50B9">
        <w:rPr>
          <w:rFonts w:ascii="Arial" w:hAnsi="Arial" w:cs="Arial"/>
          <w:sz w:val="22"/>
          <w:szCs w:val="22"/>
        </w:rPr>
        <w:t>díla předá objednateli.</w:t>
      </w:r>
    </w:p>
    <w:p w:rsidR="005920E2" w:rsidRPr="009A50B9" w:rsidRDefault="005920E2" w:rsidP="00BC3C61">
      <w:pPr>
        <w:pStyle w:val="Odstavecseseznamem"/>
        <w:rPr>
          <w:rFonts w:ascii="Arial" w:hAnsi="Arial" w:cs="Arial"/>
          <w:sz w:val="22"/>
          <w:szCs w:val="22"/>
        </w:rPr>
      </w:pPr>
    </w:p>
    <w:p w:rsidR="00F77E11" w:rsidRPr="009A50B9" w:rsidRDefault="00F77E11" w:rsidP="00C64845">
      <w:pPr>
        <w:pStyle w:val="Zkladntextodsazen"/>
        <w:numPr>
          <w:ilvl w:val="1"/>
          <w:numId w:val="3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>Zjistí-li zhotovitel při provádění díla skryté</w:t>
      </w:r>
      <w:r w:rsidR="005920E2" w:rsidRPr="009A50B9">
        <w:rPr>
          <w:rFonts w:ascii="Arial" w:hAnsi="Arial" w:cs="Arial"/>
          <w:sz w:val="22"/>
          <w:szCs w:val="22"/>
        </w:rPr>
        <w:t xml:space="preserve"> </w:t>
      </w:r>
      <w:r w:rsidRPr="009A50B9">
        <w:rPr>
          <w:rFonts w:ascii="Arial" w:hAnsi="Arial" w:cs="Arial"/>
          <w:sz w:val="22"/>
          <w:szCs w:val="22"/>
        </w:rPr>
        <w:t>překážky</w:t>
      </w:r>
      <w:r w:rsidR="00183FE0" w:rsidRPr="009A50B9">
        <w:rPr>
          <w:rFonts w:ascii="Arial" w:hAnsi="Arial" w:cs="Arial"/>
          <w:sz w:val="22"/>
          <w:szCs w:val="22"/>
        </w:rPr>
        <w:t xml:space="preserve"> </w:t>
      </w:r>
      <w:r w:rsidR="005920E2" w:rsidRPr="009A50B9">
        <w:rPr>
          <w:rFonts w:ascii="Arial" w:hAnsi="Arial" w:cs="Arial"/>
          <w:sz w:val="22"/>
          <w:szCs w:val="22"/>
        </w:rPr>
        <w:t xml:space="preserve">týkající se místa, kde má být dílo provedeno, znemožňující provést dílo dohodnutým způsobem, je povinen to bez zbytečného odkladu oznámit objednateli a navrhnout změnu díla. </w:t>
      </w:r>
      <w:r w:rsidR="00C64845" w:rsidRPr="009A50B9">
        <w:rPr>
          <w:rFonts w:ascii="Arial" w:hAnsi="Arial" w:cs="Arial"/>
          <w:sz w:val="22"/>
          <w:szCs w:val="22"/>
        </w:rPr>
        <w:t>Zjistí-li zhotovitel při provádění díla jiné překážky bránící řádnému provádění díla</w:t>
      </w:r>
      <w:r w:rsidR="00C64845" w:rsidRPr="009A50B9" w:rsidDel="005920E2">
        <w:rPr>
          <w:rFonts w:ascii="Arial" w:hAnsi="Arial" w:cs="Arial"/>
          <w:sz w:val="22"/>
          <w:szCs w:val="22"/>
        </w:rPr>
        <w:t xml:space="preserve"> </w:t>
      </w:r>
      <w:r w:rsidRPr="009A50B9">
        <w:rPr>
          <w:rFonts w:ascii="Arial" w:hAnsi="Arial" w:cs="Arial"/>
          <w:sz w:val="22"/>
          <w:szCs w:val="22"/>
        </w:rPr>
        <w:t>je povinen tuto skutečnost bez odkladu oznámit objednateli a navrhnout další postup.</w:t>
      </w:r>
    </w:p>
    <w:p w:rsidR="00183FE0" w:rsidRPr="009A50B9" w:rsidRDefault="00183FE0" w:rsidP="00183FE0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  <w:szCs w:val="22"/>
        </w:rPr>
      </w:pPr>
    </w:p>
    <w:p w:rsidR="00F77E11" w:rsidRPr="009A50B9" w:rsidRDefault="00F77E11">
      <w:pPr>
        <w:pStyle w:val="Zkladntextodsazen"/>
        <w:numPr>
          <w:ilvl w:val="1"/>
          <w:numId w:val="3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 xml:space="preserve">Zhotovitel je povinen bez odkladu upozornit </w:t>
      </w:r>
      <w:r w:rsidR="00E82DEF" w:rsidRPr="009A50B9">
        <w:rPr>
          <w:rFonts w:ascii="Arial" w:hAnsi="Arial" w:cs="Arial"/>
          <w:sz w:val="22"/>
          <w:szCs w:val="22"/>
        </w:rPr>
        <w:t xml:space="preserve">písemně </w:t>
      </w:r>
      <w:r w:rsidRPr="009A50B9">
        <w:rPr>
          <w:rFonts w:ascii="Arial" w:hAnsi="Arial" w:cs="Arial"/>
          <w:sz w:val="22"/>
          <w:szCs w:val="22"/>
        </w:rPr>
        <w:t>objednatele na případnou nevhodnost realizace vyžadovaných prací, v případě, že tak neučiní, nese jako odborná firma veškeré náklady spojené s následným odstraněním vady díla.</w:t>
      </w:r>
    </w:p>
    <w:p w:rsidR="00F77E11" w:rsidRPr="009A50B9" w:rsidRDefault="00F77E11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  <w:szCs w:val="22"/>
        </w:rPr>
      </w:pPr>
    </w:p>
    <w:p w:rsidR="00B725ED" w:rsidRPr="009A50B9" w:rsidRDefault="00F77E11" w:rsidP="00B725ED">
      <w:pPr>
        <w:pStyle w:val="Zkladntextodsazen"/>
        <w:numPr>
          <w:ilvl w:val="1"/>
          <w:numId w:val="3"/>
        </w:numPr>
        <w:tabs>
          <w:tab w:val="clear" w:pos="567"/>
          <w:tab w:val="left" w:pos="570"/>
        </w:tabs>
        <w:jc w:val="both"/>
        <w:rPr>
          <w:rFonts w:ascii="Arial" w:hAnsi="Arial" w:cs="Arial"/>
          <w:color w:val="000000"/>
          <w:sz w:val="22"/>
        </w:rPr>
      </w:pPr>
      <w:r w:rsidRPr="009A50B9">
        <w:rPr>
          <w:rFonts w:ascii="Arial" w:hAnsi="Arial" w:cs="Arial"/>
          <w:sz w:val="22"/>
          <w:szCs w:val="22"/>
        </w:rPr>
        <w:t xml:space="preserve">Pokud činností zhotovitele dojde ke způsobení škody objednateli nebo třetím osobám v důsledku opomenutí, nedbalosti nebo neplnění podmínek vyplývajících </w:t>
      </w:r>
      <w:r w:rsidR="00C845F6" w:rsidRPr="009A50B9">
        <w:rPr>
          <w:rFonts w:ascii="Arial" w:hAnsi="Arial" w:cs="Arial"/>
          <w:sz w:val="22"/>
          <w:szCs w:val="22"/>
        </w:rPr>
        <w:t>z platných právních předpisů</w:t>
      </w:r>
      <w:r w:rsidRPr="009A50B9">
        <w:rPr>
          <w:rFonts w:ascii="Arial" w:hAnsi="Arial" w:cs="Arial"/>
          <w:sz w:val="22"/>
          <w:szCs w:val="22"/>
        </w:rPr>
        <w:t xml:space="preserve">, technických či jiných norem případně této smlouvy, je zhotovitel povinen neprodleně, </w:t>
      </w:r>
      <w:r w:rsidRPr="009A50B9">
        <w:rPr>
          <w:rFonts w:ascii="Arial" w:hAnsi="Arial" w:cs="Arial"/>
          <w:color w:val="000000"/>
          <w:sz w:val="22"/>
          <w:szCs w:val="22"/>
        </w:rPr>
        <w:t>nejpozději do 14 dnů od zjištění rozsahu a charakteru škod tuto škodu odstranit a není-li to možné, škodu finančně nahradit.</w:t>
      </w:r>
      <w:r w:rsidR="00B725ED" w:rsidRPr="009A50B9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B725ED" w:rsidRPr="009A50B9" w:rsidRDefault="00B725ED" w:rsidP="00B725ED">
      <w:pPr>
        <w:pStyle w:val="Zkladntextodsazen"/>
        <w:tabs>
          <w:tab w:val="left" w:pos="570"/>
        </w:tabs>
        <w:jc w:val="both"/>
        <w:rPr>
          <w:rFonts w:ascii="Arial" w:hAnsi="Arial" w:cs="Arial"/>
          <w:color w:val="000000"/>
          <w:sz w:val="22"/>
        </w:rPr>
      </w:pPr>
    </w:p>
    <w:p w:rsidR="00F77E11" w:rsidRPr="009A50B9" w:rsidRDefault="00F77E11" w:rsidP="00B725ED">
      <w:pPr>
        <w:pStyle w:val="Zkladntextodsazen"/>
        <w:numPr>
          <w:ilvl w:val="1"/>
          <w:numId w:val="3"/>
        </w:numPr>
        <w:tabs>
          <w:tab w:val="clear" w:pos="567"/>
          <w:tab w:val="left" w:pos="570"/>
        </w:tabs>
        <w:jc w:val="both"/>
        <w:rPr>
          <w:rFonts w:ascii="Arial" w:hAnsi="Arial" w:cs="Arial"/>
          <w:color w:val="000000"/>
          <w:sz w:val="22"/>
        </w:rPr>
      </w:pPr>
      <w:r w:rsidRPr="009A50B9">
        <w:rPr>
          <w:rFonts w:ascii="Arial" w:hAnsi="Arial" w:cs="Arial"/>
          <w:color w:val="000000"/>
          <w:sz w:val="22"/>
        </w:rPr>
        <w:t xml:space="preserve">Zhotovitel není oprávněn při stavbě využívat jiné </w:t>
      </w:r>
      <w:r w:rsidR="002A07F5">
        <w:rPr>
          <w:rFonts w:ascii="Arial" w:hAnsi="Arial" w:cs="Arial"/>
          <w:color w:val="000000"/>
          <w:sz w:val="22"/>
        </w:rPr>
        <w:t>pod</w:t>
      </w:r>
      <w:r w:rsidRPr="009A50B9">
        <w:rPr>
          <w:rFonts w:ascii="Arial" w:hAnsi="Arial" w:cs="Arial"/>
          <w:color w:val="000000"/>
          <w:sz w:val="22"/>
        </w:rPr>
        <w:t>dodavatele, než byli uvedeni v nabídce</w:t>
      </w:r>
      <w:r w:rsidR="00B725ED" w:rsidRPr="009A50B9">
        <w:rPr>
          <w:rFonts w:ascii="Arial" w:hAnsi="Arial" w:cs="Arial"/>
          <w:sz w:val="22"/>
          <w:szCs w:val="22"/>
        </w:rPr>
        <w:t xml:space="preserve"> uchazeče vybraného v souvislosti s ukončením zadávacího řízení pro zadání veřejné zakázky.</w:t>
      </w:r>
      <w:r w:rsidRPr="009A50B9">
        <w:rPr>
          <w:rFonts w:ascii="Arial" w:hAnsi="Arial" w:cs="Arial"/>
          <w:color w:val="000000"/>
          <w:sz w:val="22"/>
        </w:rPr>
        <w:t xml:space="preserve"> Změna </w:t>
      </w:r>
      <w:r w:rsidR="003E0418">
        <w:rPr>
          <w:rFonts w:ascii="Arial" w:hAnsi="Arial" w:cs="Arial"/>
          <w:color w:val="000000"/>
          <w:sz w:val="22"/>
        </w:rPr>
        <w:t>pod</w:t>
      </w:r>
      <w:r w:rsidRPr="009A50B9">
        <w:rPr>
          <w:rFonts w:ascii="Arial" w:hAnsi="Arial" w:cs="Arial"/>
          <w:color w:val="000000"/>
          <w:sz w:val="22"/>
        </w:rPr>
        <w:t xml:space="preserve">dodavatelů uvedených v nabídce, musí být předem písemně odsouhlasena objednatelem. Veškeré náklady spojené se změnami </w:t>
      </w:r>
      <w:r w:rsidR="003E0418">
        <w:rPr>
          <w:rFonts w:ascii="Arial" w:hAnsi="Arial" w:cs="Arial"/>
          <w:color w:val="000000"/>
          <w:sz w:val="22"/>
        </w:rPr>
        <w:t>pod</w:t>
      </w:r>
      <w:r w:rsidRPr="009A50B9">
        <w:rPr>
          <w:rFonts w:ascii="Arial" w:hAnsi="Arial" w:cs="Arial"/>
          <w:color w:val="000000"/>
          <w:sz w:val="22"/>
        </w:rPr>
        <w:t>dodavatelů nese zhotovitel.</w:t>
      </w:r>
      <w:r w:rsidR="00706BD0" w:rsidRPr="009A50B9">
        <w:rPr>
          <w:rFonts w:ascii="Arial" w:hAnsi="Arial" w:cs="Arial"/>
          <w:color w:val="000000"/>
          <w:sz w:val="22"/>
        </w:rPr>
        <w:t xml:space="preserve"> </w:t>
      </w:r>
      <w:r w:rsidR="00D97012" w:rsidRPr="009A50B9">
        <w:rPr>
          <w:rFonts w:ascii="Arial" w:hAnsi="Arial" w:cs="Arial"/>
          <w:color w:val="000000"/>
          <w:sz w:val="22"/>
        </w:rPr>
        <w:t xml:space="preserve">V případě změny </w:t>
      </w:r>
      <w:r w:rsidR="003E0418">
        <w:rPr>
          <w:rFonts w:ascii="Arial" w:hAnsi="Arial" w:cs="Arial"/>
          <w:color w:val="000000"/>
          <w:sz w:val="22"/>
        </w:rPr>
        <w:t>pod</w:t>
      </w:r>
      <w:r w:rsidR="00D97012" w:rsidRPr="009A50B9">
        <w:rPr>
          <w:rFonts w:ascii="Arial" w:hAnsi="Arial" w:cs="Arial"/>
          <w:color w:val="000000"/>
          <w:sz w:val="22"/>
        </w:rPr>
        <w:t xml:space="preserve">dodavatele provedené zhotovitelem bez souhlasu objednatele </w:t>
      </w:r>
      <w:r w:rsidR="00D97012" w:rsidRPr="009A50B9">
        <w:rPr>
          <w:rFonts w:ascii="Arial" w:hAnsi="Arial" w:cs="Arial"/>
          <w:sz w:val="22"/>
        </w:rPr>
        <w:t xml:space="preserve">je objednatel oprávněn </w:t>
      </w:r>
      <w:r w:rsidR="007034B9" w:rsidRPr="009A50B9">
        <w:rPr>
          <w:rFonts w:ascii="Arial" w:hAnsi="Arial" w:cs="Arial"/>
          <w:sz w:val="22"/>
        </w:rPr>
        <w:t>uplatnit smluvní pokutu dle odst. 11.1.</w:t>
      </w:r>
      <w:r w:rsidR="00A1476D" w:rsidRPr="009A50B9">
        <w:rPr>
          <w:rFonts w:ascii="Arial" w:hAnsi="Arial" w:cs="Arial"/>
          <w:sz w:val="22"/>
        </w:rPr>
        <w:t>5</w:t>
      </w:r>
      <w:r w:rsidR="007034B9" w:rsidRPr="009A50B9">
        <w:rPr>
          <w:rFonts w:ascii="Arial" w:hAnsi="Arial" w:cs="Arial"/>
          <w:sz w:val="22"/>
        </w:rPr>
        <w:t>.</w:t>
      </w:r>
      <w:r w:rsidR="009A2013" w:rsidRPr="009A50B9">
        <w:rPr>
          <w:rFonts w:ascii="Arial" w:hAnsi="Arial" w:cs="Arial"/>
          <w:sz w:val="22"/>
        </w:rPr>
        <w:t>,</w:t>
      </w:r>
      <w:r w:rsidR="007034B9" w:rsidRPr="009A50B9">
        <w:rPr>
          <w:rFonts w:ascii="Arial" w:hAnsi="Arial" w:cs="Arial"/>
          <w:sz w:val="22"/>
        </w:rPr>
        <w:t xml:space="preserve"> případně </w:t>
      </w:r>
      <w:r w:rsidR="00D97012" w:rsidRPr="009A50B9">
        <w:rPr>
          <w:rFonts w:ascii="Arial" w:hAnsi="Arial" w:cs="Arial"/>
          <w:sz w:val="22"/>
        </w:rPr>
        <w:t xml:space="preserve">odstoupit od smlouvy. </w:t>
      </w:r>
    </w:p>
    <w:p w:rsidR="00D97012" w:rsidRPr="009A50B9" w:rsidRDefault="00D97012" w:rsidP="00D97012">
      <w:pPr>
        <w:pStyle w:val="Zkladntextodsazen"/>
        <w:tabs>
          <w:tab w:val="left" w:pos="570"/>
        </w:tabs>
        <w:jc w:val="both"/>
        <w:rPr>
          <w:rFonts w:ascii="Arial" w:hAnsi="Arial" w:cs="Arial"/>
          <w:color w:val="000000"/>
          <w:sz w:val="22"/>
        </w:rPr>
      </w:pPr>
    </w:p>
    <w:p w:rsidR="00F77E11" w:rsidRPr="009A50B9" w:rsidRDefault="00F77E11">
      <w:pPr>
        <w:pStyle w:val="Zkladntextodsazen"/>
        <w:numPr>
          <w:ilvl w:val="1"/>
          <w:numId w:val="3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color w:val="000000"/>
          <w:sz w:val="22"/>
          <w:szCs w:val="22"/>
        </w:rPr>
        <w:t>Zhotovitel je povinen v průběhu provádění díla respektovat zvláštní podmínky týkající se produkcí a nakládání s odpady, provést veškerá opatření proti úniku látek závadných vodám (zejména ropných látek). Dojde-li přesto k úniku těchto látek, je zhotovitel povinen provést na vlastní náklady taková opatření, která zabrání znečištění povrchových nebo podzemních vod těmito závadnými látkami. Dále je zhotovitel povinen respektovat podzemní i nadzemní zařízení</w:t>
      </w:r>
      <w:r w:rsidRPr="009A50B9">
        <w:rPr>
          <w:rFonts w:ascii="Arial" w:hAnsi="Arial" w:cs="Arial"/>
          <w:sz w:val="22"/>
          <w:szCs w:val="22"/>
        </w:rPr>
        <w:t xml:space="preserve"> a učinit taková opatření, aby nedošlo k jejich poškození.</w:t>
      </w:r>
    </w:p>
    <w:p w:rsidR="00F77E11" w:rsidRPr="009A50B9" w:rsidRDefault="00F77E11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  <w:szCs w:val="22"/>
        </w:rPr>
      </w:pPr>
    </w:p>
    <w:p w:rsidR="00F77E11" w:rsidRPr="009A50B9" w:rsidRDefault="00F77E11">
      <w:pPr>
        <w:pStyle w:val="Zkladntextodsazen"/>
        <w:numPr>
          <w:ilvl w:val="1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>Zhotovitel je povinen dodržovat veškeré platné technické a právní předpisy, týkající se zajištění bezpečnosti a ochrany zdraví při práci a bezpečnosti technických zařízení, požární ochrany apod.</w:t>
      </w:r>
    </w:p>
    <w:p w:rsidR="00183FE0" w:rsidRPr="009A50B9" w:rsidRDefault="00183FE0" w:rsidP="00183FE0">
      <w:pPr>
        <w:pStyle w:val="Odstavecseseznamem"/>
        <w:rPr>
          <w:rFonts w:ascii="Arial" w:hAnsi="Arial" w:cs="Arial"/>
          <w:b/>
          <w:bCs/>
          <w:sz w:val="22"/>
          <w:szCs w:val="22"/>
        </w:rPr>
      </w:pPr>
    </w:p>
    <w:p w:rsidR="00B66768" w:rsidRPr="00B66768" w:rsidRDefault="00B66768" w:rsidP="0088317F">
      <w:pPr>
        <w:pStyle w:val="Zkladntextodsazen"/>
        <w:numPr>
          <w:ilvl w:val="1"/>
          <w:numId w:val="3"/>
        </w:numPr>
        <w:suppressAutoHyphens w:val="0"/>
        <w:jc w:val="both"/>
        <w:rPr>
          <w:rFonts w:ascii="Arial" w:hAnsi="Arial" w:cs="Arial"/>
          <w:sz w:val="22"/>
        </w:rPr>
      </w:pPr>
      <w:r w:rsidRPr="00B66768">
        <w:rPr>
          <w:rFonts w:ascii="Arial" w:hAnsi="Arial" w:cs="Arial"/>
          <w:sz w:val="22"/>
        </w:rPr>
        <w:t xml:space="preserve">DSPS bude vypracována v souladu a náležitostech dle Směrnice pro dokumentaci staveb </w:t>
      </w:r>
      <w:r w:rsidRPr="0088317F">
        <w:rPr>
          <w:rFonts w:ascii="Arial" w:hAnsi="Arial" w:cs="Arial"/>
          <w:spacing w:val="6"/>
          <w:sz w:val="22"/>
        </w:rPr>
        <w:t xml:space="preserve">pozemních </w:t>
      </w:r>
      <w:r w:rsidR="0088317F" w:rsidRPr="0088317F">
        <w:rPr>
          <w:rFonts w:ascii="Arial" w:hAnsi="Arial" w:cs="Arial"/>
          <w:spacing w:val="6"/>
          <w:sz w:val="22"/>
        </w:rPr>
        <w:t>komunikací ze dne 9. srpna 2017 a jejího Dodatku č. 1 ze dne 19. března 2018</w:t>
      </w:r>
      <w:r w:rsidRPr="0088317F">
        <w:rPr>
          <w:rFonts w:ascii="Arial" w:hAnsi="Arial" w:cs="Arial"/>
          <w:spacing w:val="6"/>
          <w:sz w:val="22"/>
        </w:rPr>
        <w:t>, dle zadávacích</w:t>
      </w:r>
      <w:r w:rsidRPr="00B66768">
        <w:rPr>
          <w:rFonts w:ascii="Arial" w:hAnsi="Arial" w:cs="Arial"/>
          <w:sz w:val="22"/>
        </w:rPr>
        <w:t xml:space="preserve"> podmínek a dle platných TKP a ČSN. Podkladem pro vypracování DSPS bude projektová dokumentace pro provedení stavby (PDPS) a RDS, geodetické zaměření provedených prací, případně další požadavky objednatele. DSPS bude předána objednateli ve 4 vyhotoveních v písemné podobě a 4x v elektronické podobě (na CD) ve formátu pdf a otevřeném formátu dwg k zahájení přejímacího řízení při dokončení díla.</w:t>
      </w:r>
    </w:p>
    <w:p w:rsidR="001C67B2" w:rsidRPr="001C67B2" w:rsidRDefault="001C67B2" w:rsidP="001C67B2">
      <w:pPr>
        <w:pStyle w:val="Zkladntextodsazen"/>
        <w:jc w:val="both"/>
        <w:rPr>
          <w:rFonts w:ascii="Arial" w:hAnsi="Arial" w:cs="Arial"/>
          <w:sz w:val="22"/>
          <w:szCs w:val="22"/>
        </w:rPr>
      </w:pPr>
    </w:p>
    <w:p w:rsidR="00610E5E" w:rsidRPr="00610E5E" w:rsidRDefault="00EB4CAA" w:rsidP="00B15B4C">
      <w:pPr>
        <w:pStyle w:val="Zkladntextodsazen"/>
        <w:numPr>
          <w:ilvl w:val="1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 xml:space="preserve">Pokud bude pro řádné zhotovení díla nezbytné realizovat dopravní opatření, zajistí zhotovitel, před předložením žádosti o povolení uzavírky na příslušný silniční správní úřad,  projednání objízdných tras vyvolaných dotčenou stavbou z hlediska zajištění dopravní obslužnosti Kraje Vysočina s Oddělením dopravní obslužnosti Krajského úřadu Kraje Vysočina. V případě, že v rámci projednání uzavírky u příslušného silničního správního úřadu dojde ke změně oproti projednanému </w:t>
      </w:r>
      <w:r w:rsidRPr="005A0973">
        <w:rPr>
          <w:rFonts w:ascii="Arial" w:hAnsi="Arial" w:cs="Arial"/>
          <w:spacing w:val="-4"/>
          <w:sz w:val="22"/>
          <w:szCs w:val="22"/>
        </w:rPr>
        <w:t>Oddělením dopravní obslužnosti Krajského úřadu Kraje Vysočina, je zhotovitel povinen s Oddělením</w:t>
      </w:r>
      <w:r w:rsidRPr="009A50B9">
        <w:rPr>
          <w:rFonts w:ascii="Arial" w:hAnsi="Arial" w:cs="Arial"/>
          <w:sz w:val="22"/>
          <w:szCs w:val="22"/>
        </w:rPr>
        <w:t xml:space="preserve"> </w:t>
      </w:r>
      <w:r w:rsidRPr="005A0973">
        <w:rPr>
          <w:rFonts w:ascii="Arial" w:hAnsi="Arial" w:cs="Arial"/>
          <w:spacing w:val="-6"/>
          <w:sz w:val="22"/>
          <w:szCs w:val="22"/>
        </w:rPr>
        <w:t>dopravní obslužnosti Krajského úřadu Kraje Vysočina změny projednat. Projednáním se rozumí písemné</w:t>
      </w:r>
      <w:r w:rsidRPr="009A50B9">
        <w:rPr>
          <w:rFonts w:ascii="Arial" w:hAnsi="Arial" w:cs="Arial"/>
          <w:sz w:val="22"/>
          <w:szCs w:val="22"/>
        </w:rPr>
        <w:t xml:space="preserve"> </w:t>
      </w:r>
      <w:r w:rsidRPr="005A0973">
        <w:rPr>
          <w:rFonts w:ascii="Arial" w:hAnsi="Arial" w:cs="Arial"/>
          <w:spacing w:val="-6"/>
          <w:sz w:val="22"/>
          <w:szCs w:val="22"/>
        </w:rPr>
        <w:t>a</w:t>
      </w:r>
      <w:r w:rsidR="005A0973">
        <w:rPr>
          <w:rFonts w:ascii="Arial" w:hAnsi="Arial" w:cs="Arial"/>
          <w:spacing w:val="-6"/>
          <w:sz w:val="22"/>
          <w:szCs w:val="22"/>
        </w:rPr>
        <w:t>nebo emailové vyjádření odd.</w:t>
      </w:r>
      <w:r w:rsidRPr="005A0973">
        <w:rPr>
          <w:rFonts w:ascii="Arial" w:hAnsi="Arial" w:cs="Arial"/>
          <w:spacing w:val="-6"/>
          <w:sz w:val="22"/>
          <w:szCs w:val="22"/>
        </w:rPr>
        <w:t xml:space="preserve"> dopravní obslužnosti k návrhu objízdných tras, které předloží zhotovitel.</w:t>
      </w:r>
    </w:p>
    <w:p w:rsidR="00610E5E" w:rsidRDefault="00610E5E" w:rsidP="00610E5E">
      <w:pPr>
        <w:pStyle w:val="Odstavecseseznamem"/>
      </w:pPr>
    </w:p>
    <w:p w:rsidR="00B15B4C" w:rsidRPr="001A2A03" w:rsidRDefault="00610E5E" w:rsidP="00610E5E">
      <w:pPr>
        <w:pStyle w:val="Zkladntextodsazen"/>
        <w:numPr>
          <w:ilvl w:val="1"/>
          <w:numId w:val="3"/>
        </w:numPr>
        <w:suppressAutoHyphens w:val="0"/>
        <w:jc w:val="both"/>
        <w:rPr>
          <w:rFonts w:ascii="Arial" w:hAnsi="Arial" w:cs="Arial"/>
          <w:sz w:val="22"/>
        </w:rPr>
      </w:pPr>
      <w:r w:rsidRPr="001A2A03">
        <w:rPr>
          <w:rFonts w:ascii="Arial" w:hAnsi="Arial" w:cs="Arial"/>
          <w:sz w:val="22"/>
        </w:rPr>
        <w:t>V případě realizace víceprací ve smyslu odst. 4.8. a 4.10. této smlouvy je zhotovitel povinen vyhotovit o každé položce víceprací</w:t>
      </w:r>
      <w:r w:rsidR="000734A4">
        <w:rPr>
          <w:rFonts w:ascii="Arial" w:hAnsi="Arial" w:cs="Arial"/>
          <w:sz w:val="22"/>
        </w:rPr>
        <w:t xml:space="preserve"> a méněprací</w:t>
      </w:r>
      <w:r w:rsidRPr="001A2A03">
        <w:rPr>
          <w:rFonts w:ascii="Arial" w:hAnsi="Arial" w:cs="Arial"/>
          <w:sz w:val="22"/>
        </w:rPr>
        <w:t xml:space="preserve"> Evidenční list změny stavby.  Dokument musí obsahovat </w:t>
      </w:r>
      <w:r w:rsidRPr="001A2A03">
        <w:rPr>
          <w:rFonts w:ascii="Arial" w:hAnsi="Arial" w:cs="Arial"/>
          <w:spacing w:val="-4"/>
          <w:sz w:val="22"/>
        </w:rPr>
        <w:t>povinné položky označující název stavby, smluvní strany, pořadové číslo a datum, zdůvodnění a popis</w:t>
      </w:r>
      <w:r w:rsidRPr="001A2A03">
        <w:rPr>
          <w:rFonts w:ascii="Arial" w:hAnsi="Arial" w:cs="Arial"/>
          <w:sz w:val="22"/>
        </w:rPr>
        <w:t xml:space="preserve"> </w:t>
      </w:r>
      <w:r w:rsidRPr="001A2A03">
        <w:rPr>
          <w:rFonts w:ascii="Arial" w:hAnsi="Arial" w:cs="Arial"/>
          <w:spacing w:val="-4"/>
          <w:sz w:val="22"/>
        </w:rPr>
        <w:t>změny, rozsah a způsob ocenění, rozsah a popis příloh vztahujících se k provedené změně, souhlas</w:t>
      </w:r>
      <w:r w:rsidRPr="001A2A03">
        <w:rPr>
          <w:rFonts w:ascii="Arial" w:hAnsi="Arial" w:cs="Arial"/>
          <w:sz w:val="22"/>
        </w:rPr>
        <w:t xml:space="preserve"> </w:t>
      </w:r>
      <w:r w:rsidRPr="001A2A03">
        <w:rPr>
          <w:rFonts w:ascii="Arial" w:hAnsi="Arial" w:cs="Arial"/>
          <w:spacing w:val="-4"/>
          <w:sz w:val="22"/>
        </w:rPr>
        <w:t>autorského dozoru, technického dozoru a zástupce objednatele s provedením změny.  Dokument bude</w:t>
      </w:r>
      <w:r w:rsidRPr="001A2A03">
        <w:rPr>
          <w:rFonts w:ascii="Arial" w:hAnsi="Arial" w:cs="Arial"/>
          <w:sz w:val="22"/>
        </w:rPr>
        <w:t xml:space="preserve"> </w:t>
      </w:r>
      <w:r w:rsidRPr="001A2A03">
        <w:rPr>
          <w:rFonts w:ascii="Arial" w:hAnsi="Arial" w:cs="Arial"/>
          <w:spacing w:val="-4"/>
          <w:sz w:val="22"/>
        </w:rPr>
        <w:t>dále obsahovat případné další doklady nezbytné pro popis, řádné zdůvodnění či dokladování a ocenění</w:t>
      </w:r>
      <w:r w:rsidRPr="001A2A03">
        <w:rPr>
          <w:rFonts w:ascii="Arial" w:hAnsi="Arial" w:cs="Arial"/>
          <w:sz w:val="22"/>
        </w:rPr>
        <w:t xml:space="preserve"> změn.</w:t>
      </w:r>
      <w:r w:rsidR="00B15B4C" w:rsidRPr="001A2A03">
        <w:t xml:space="preserve"> </w:t>
      </w:r>
    </w:p>
    <w:p w:rsidR="00B15B4C" w:rsidRDefault="00B15B4C" w:rsidP="00B15B4C">
      <w:pPr>
        <w:pStyle w:val="Odstavecseseznamem"/>
        <w:rPr>
          <w:rFonts w:ascii="Arial" w:hAnsi="Arial" w:cs="Arial"/>
          <w:sz w:val="22"/>
          <w:szCs w:val="22"/>
        </w:rPr>
      </w:pPr>
    </w:p>
    <w:p w:rsidR="00412601" w:rsidRPr="009A50B9" w:rsidRDefault="00412601" w:rsidP="00543D42">
      <w:pPr>
        <w:pStyle w:val="Zkladntextodsazen"/>
        <w:jc w:val="both"/>
        <w:rPr>
          <w:rFonts w:ascii="Arial" w:hAnsi="Arial" w:cs="Arial"/>
          <w:sz w:val="22"/>
          <w:szCs w:val="22"/>
        </w:rPr>
      </w:pPr>
    </w:p>
    <w:p w:rsidR="00F77E11" w:rsidRPr="009A50B9" w:rsidRDefault="00F77E11">
      <w:pPr>
        <w:spacing w:before="120" w:after="120"/>
        <w:jc w:val="center"/>
        <w:rPr>
          <w:rFonts w:ascii="Arial" w:hAnsi="Arial" w:cs="Arial"/>
          <w:b/>
          <w:sz w:val="22"/>
          <w:szCs w:val="22"/>
        </w:rPr>
      </w:pPr>
      <w:r w:rsidRPr="009A50B9">
        <w:rPr>
          <w:rFonts w:ascii="Arial" w:hAnsi="Arial" w:cs="Arial"/>
          <w:b/>
          <w:sz w:val="22"/>
          <w:szCs w:val="22"/>
        </w:rPr>
        <w:t>Článek 8 – Předání a převzetí díla</w:t>
      </w:r>
    </w:p>
    <w:p w:rsidR="00F77E11" w:rsidRPr="009A50B9" w:rsidRDefault="00F77E11" w:rsidP="00E82856">
      <w:pPr>
        <w:pStyle w:val="Zkladntextodsazen"/>
        <w:numPr>
          <w:ilvl w:val="1"/>
          <w:numId w:val="12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>Dokončení díla je zhotovitel povinen písemně oznámit objednateli.</w:t>
      </w:r>
    </w:p>
    <w:p w:rsidR="00F77E11" w:rsidRPr="009A50B9" w:rsidRDefault="00F77E11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  <w:szCs w:val="22"/>
        </w:rPr>
      </w:pPr>
    </w:p>
    <w:p w:rsidR="00F77E11" w:rsidRPr="009A50B9" w:rsidRDefault="00F77E11" w:rsidP="00E82856">
      <w:pPr>
        <w:pStyle w:val="Zkladntextodsazen"/>
        <w:numPr>
          <w:ilvl w:val="1"/>
          <w:numId w:val="12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  <w:szCs w:val="22"/>
        </w:rPr>
      </w:pPr>
      <w:r w:rsidRPr="008717EE">
        <w:rPr>
          <w:rFonts w:ascii="Arial" w:hAnsi="Arial" w:cs="Arial"/>
          <w:spacing w:val="-6"/>
          <w:sz w:val="22"/>
          <w:szCs w:val="22"/>
        </w:rPr>
        <w:t xml:space="preserve">Zhotovitel </w:t>
      </w:r>
      <w:r w:rsidR="00AA382C" w:rsidRPr="008717EE">
        <w:rPr>
          <w:rFonts w:ascii="Arial" w:hAnsi="Arial" w:cs="Arial"/>
          <w:spacing w:val="-6"/>
          <w:sz w:val="22"/>
          <w:szCs w:val="22"/>
        </w:rPr>
        <w:t xml:space="preserve">písemně </w:t>
      </w:r>
      <w:r w:rsidRPr="008717EE">
        <w:rPr>
          <w:rFonts w:ascii="Arial" w:hAnsi="Arial" w:cs="Arial"/>
          <w:spacing w:val="-6"/>
          <w:sz w:val="22"/>
          <w:szCs w:val="22"/>
        </w:rPr>
        <w:t>vyzve objednatele k předání a převzetí ukončeného díla nejméně 10 pracovních</w:t>
      </w:r>
      <w:r w:rsidRPr="009A50B9">
        <w:rPr>
          <w:rFonts w:ascii="Arial" w:hAnsi="Arial" w:cs="Arial"/>
          <w:sz w:val="22"/>
          <w:szCs w:val="22"/>
        </w:rPr>
        <w:t xml:space="preserve"> dnů předem. Objednatel je povinen na základě tohoto oznámení písemně svolat přejímací řízení.</w:t>
      </w:r>
    </w:p>
    <w:p w:rsidR="00F77E11" w:rsidRPr="009A50B9" w:rsidRDefault="00F77E11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  <w:szCs w:val="22"/>
        </w:rPr>
      </w:pPr>
    </w:p>
    <w:p w:rsidR="00F77E11" w:rsidRPr="009A50B9" w:rsidRDefault="00F77E11" w:rsidP="00E82856">
      <w:pPr>
        <w:pStyle w:val="Zkladntextodsazen"/>
        <w:numPr>
          <w:ilvl w:val="1"/>
          <w:numId w:val="12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>K zahájení přejímacího řízení je zhotovitel povinen předložit:</w:t>
      </w:r>
    </w:p>
    <w:p w:rsidR="00995F0A" w:rsidRPr="009A50B9" w:rsidRDefault="00995F0A" w:rsidP="005E44B0">
      <w:pPr>
        <w:pStyle w:val="Bntext2"/>
        <w:tabs>
          <w:tab w:val="clear" w:pos="-1560"/>
        </w:tabs>
        <w:ind w:left="1416"/>
        <w:rPr>
          <w:szCs w:val="22"/>
        </w:rPr>
      </w:pPr>
    </w:p>
    <w:p w:rsidR="00485B5A" w:rsidRPr="009A50B9" w:rsidRDefault="0075045B" w:rsidP="00512B6B">
      <w:pPr>
        <w:pStyle w:val="Bntext2"/>
        <w:numPr>
          <w:ilvl w:val="0"/>
          <w:numId w:val="13"/>
        </w:numPr>
        <w:tabs>
          <w:tab w:val="clear" w:pos="1068"/>
        </w:tabs>
        <w:ind w:left="426" w:hanging="284"/>
        <w:rPr>
          <w:szCs w:val="22"/>
        </w:rPr>
      </w:pPr>
      <w:r>
        <w:rPr>
          <w:szCs w:val="22"/>
        </w:rPr>
        <w:t>originál stavebního deníku,</w:t>
      </w:r>
    </w:p>
    <w:p w:rsidR="00856A9A" w:rsidRPr="009A50B9" w:rsidRDefault="0075045B" w:rsidP="00512B6B">
      <w:pPr>
        <w:pStyle w:val="Bntext2"/>
        <w:numPr>
          <w:ilvl w:val="0"/>
          <w:numId w:val="13"/>
        </w:numPr>
        <w:tabs>
          <w:tab w:val="clear" w:pos="1068"/>
        </w:tabs>
        <w:ind w:left="426" w:hanging="284"/>
        <w:rPr>
          <w:szCs w:val="22"/>
        </w:rPr>
      </w:pPr>
      <w:r>
        <w:t>DSPS</w:t>
      </w:r>
      <w:r w:rsidR="00F30041" w:rsidRPr="009A50B9">
        <w:t xml:space="preserve"> ve 4 </w:t>
      </w:r>
      <w:r w:rsidR="003012CD">
        <w:t>tištěných vyhotoveních</w:t>
      </w:r>
      <w:r>
        <w:t xml:space="preserve"> a </w:t>
      </w:r>
      <w:r w:rsidR="00F066AF">
        <w:t>4</w:t>
      </w:r>
      <w:r w:rsidR="00B467A4">
        <w:t xml:space="preserve"> x </w:t>
      </w:r>
      <w:r w:rsidR="00F11039">
        <w:t xml:space="preserve">na </w:t>
      </w:r>
      <w:r w:rsidR="00FB20B9">
        <w:t xml:space="preserve">CD (viz. </w:t>
      </w:r>
      <w:r w:rsidR="00512B6B">
        <w:t xml:space="preserve">odst. </w:t>
      </w:r>
      <w:r w:rsidR="00FB20B9">
        <w:t>7.16</w:t>
      </w:r>
      <w:r w:rsidR="00512B6B">
        <w:t>.</w:t>
      </w:r>
      <w:r w:rsidR="00FB20B9">
        <w:t>)</w:t>
      </w:r>
      <w:r w:rsidR="00224F0A" w:rsidRPr="00224F0A">
        <w:t xml:space="preserve"> </w:t>
      </w:r>
      <w:r w:rsidR="00224F0A">
        <w:t>ve formátu PDF</w:t>
      </w:r>
      <w:r w:rsidR="00F11039">
        <w:t>,</w:t>
      </w:r>
    </w:p>
    <w:p w:rsidR="00485B5A" w:rsidRPr="009A50B9" w:rsidRDefault="00485B5A" w:rsidP="00512B6B">
      <w:pPr>
        <w:pStyle w:val="Bntext2"/>
        <w:numPr>
          <w:ilvl w:val="0"/>
          <w:numId w:val="13"/>
        </w:numPr>
        <w:tabs>
          <w:tab w:val="clear" w:pos="1068"/>
        </w:tabs>
        <w:ind w:left="426" w:hanging="284"/>
        <w:rPr>
          <w:szCs w:val="22"/>
        </w:rPr>
      </w:pPr>
      <w:r w:rsidRPr="00512B6B">
        <w:rPr>
          <w:spacing w:val="-4"/>
          <w:szCs w:val="22"/>
        </w:rPr>
        <w:t xml:space="preserve">závěrečnou zprávu zhotovitele o jakosti provedeného díla ve </w:t>
      </w:r>
      <w:r w:rsidR="00EA3C3B" w:rsidRPr="00512B6B">
        <w:rPr>
          <w:spacing w:val="-4"/>
          <w:szCs w:val="22"/>
        </w:rPr>
        <w:t>4</w:t>
      </w:r>
      <w:r w:rsidRPr="00512B6B">
        <w:rPr>
          <w:spacing w:val="-4"/>
          <w:szCs w:val="22"/>
        </w:rPr>
        <w:t xml:space="preserve"> </w:t>
      </w:r>
      <w:r w:rsidR="00B467A4" w:rsidRPr="00512B6B">
        <w:rPr>
          <w:spacing w:val="-4"/>
          <w:szCs w:val="22"/>
        </w:rPr>
        <w:t xml:space="preserve">tištěných </w:t>
      </w:r>
      <w:r w:rsidRPr="00512B6B">
        <w:rPr>
          <w:spacing w:val="-4"/>
          <w:szCs w:val="22"/>
        </w:rPr>
        <w:t>vyhotoveních</w:t>
      </w:r>
      <w:r w:rsidR="00FB20B9" w:rsidRPr="00512B6B">
        <w:rPr>
          <w:spacing w:val="-4"/>
          <w:szCs w:val="22"/>
        </w:rPr>
        <w:t xml:space="preserve"> a </w:t>
      </w:r>
      <w:r w:rsidR="00B467A4" w:rsidRPr="00512B6B">
        <w:rPr>
          <w:spacing w:val="-4"/>
          <w:szCs w:val="22"/>
        </w:rPr>
        <w:t xml:space="preserve">1 x </w:t>
      </w:r>
      <w:r w:rsidR="00FB20B9" w:rsidRPr="00512B6B">
        <w:rPr>
          <w:spacing w:val="-4"/>
          <w:szCs w:val="22"/>
        </w:rPr>
        <w:t>na CD</w:t>
      </w:r>
      <w:r w:rsidRPr="00512B6B">
        <w:rPr>
          <w:spacing w:val="-4"/>
          <w:szCs w:val="22"/>
        </w:rPr>
        <w:t>,</w:t>
      </w:r>
      <w:r w:rsidRPr="009A50B9">
        <w:rPr>
          <w:szCs w:val="22"/>
        </w:rPr>
        <w:t xml:space="preserve"> obsahující především tyto doklady: </w:t>
      </w:r>
      <w:r w:rsidRPr="009A50B9">
        <w:rPr>
          <w:szCs w:val="22"/>
        </w:rPr>
        <w:tab/>
      </w:r>
    </w:p>
    <w:p w:rsidR="00485B5A" w:rsidRPr="009A50B9" w:rsidRDefault="00485B5A" w:rsidP="00512B6B">
      <w:pPr>
        <w:pStyle w:val="Bntext2"/>
        <w:numPr>
          <w:ilvl w:val="1"/>
          <w:numId w:val="13"/>
        </w:numPr>
        <w:tabs>
          <w:tab w:val="clear" w:pos="1788"/>
        </w:tabs>
        <w:ind w:left="709" w:hanging="283"/>
        <w:rPr>
          <w:szCs w:val="22"/>
        </w:rPr>
      </w:pPr>
      <w:r w:rsidRPr="009A50B9">
        <w:rPr>
          <w:szCs w:val="22"/>
        </w:rPr>
        <w:t>kopie stavebního deníku</w:t>
      </w:r>
      <w:r w:rsidR="00D04A9A">
        <w:rPr>
          <w:szCs w:val="22"/>
        </w:rPr>
        <w:t>,</w:t>
      </w:r>
    </w:p>
    <w:p w:rsidR="00485B5A" w:rsidRPr="009A50B9" w:rsidRDefault="00485B5A" w:rsidP="00512B6B">
      <w:pPr>
        <w:pStyle w:val="Bntext2"/>
        <w:numPr>
          <w:ilvl w:val="1"/>
          <w:numId w:val="13"/>
        </w:numPr>
        <w:tabs>
          <w:tab w:val="clear" w:pos="1788"/>
        </w:tabs>
        <w:ind w:left="709" w:hanging="283"/>
        <w:rPr>
          <w:szCs w:val="22"/>
        </w:rPr>
      </w:pPr>
      <w:r w:rsidRPr="009A50B9">
        <w:rPr>
          <w:szCs w:val="22"/>
        </w:rPr>
        <w:t>atesty a</w:t>
      </w:r>
      <w:r w:rsidRPr="009A50B9">
        <w:rPr>
          <w:rFonts w:cs="Arial"/>
          <w:szCs w:val="22"/>
        </w:rPr>
        <w:t xml:space="preserve"> certifikáty</w:t>
      </w:r>
      <w:r w:rsidRPr="009A50B9">
        <w:rPr>
          <w:szCs w:val="22"/>
        </w:rPr>
        <w:t xml:space="preserve"> použitých materiálů</w:t>
      </w:r>
      <w:r w:rsidR="00EA3C3B" w:rsidRPr="009A50B9">
        <w:rPr>
          <w:szCs w:val="22"/>
        </w:rPr>
        <w:t xml:space="preserve"> v českém jazyce</w:t>
      </w:r>
      <w:r w:rsidR="00E10130" w:rsidRPr="009A50B9">
        <w:rPr>
          <w:szCs w:val="22"/>
        </w:rPr>
        <w:t xml:space="preserve">. V případě cizojazyčných dokumentů </w:t>
      </w:r>
      <w:r w:rsidR="00E10130" w:rsidRPr="00512B6B">
        <w:rPr>
          <w:spacing w:val="-4"/>
          <w:szCs w:val="22"/>
        </w:rPr>
        <w:t>předloží dodavatel tyto dokumenty v původním jazyce s připojením jejich překladu do českého</w:t>
      </w:r>
      <w:r w:rsidR="00512B6B">
        <w:rPr>
          <w:szCs w:val="22"/>
        </w:rPr>
        <w:t xml:space="preserve"> jazyka.</w:t>
      </w:r>
      <w:r w:rsidR="00E10130" w:rsidRPr="009A50B9">
        <w:rPr>
          <w:szCs w:val="22"/>
        </w:rPr>
        <w:t xml:space="preserve"> Zhotovitel se zavazuje připojit k cizojazyčným dokumentům, které zadavatel označí jako významné, jejich úředně ověřený překlad do českého jazyka.</w:t>
      </w:r>
    </w:p>
    <w:p w:rsidR="00485B5A" w:rsidRPr="009A50B9" w:rsidRDefault="0048173B" w:rsidP="00512B6B">
      <w:pPr>
        <w:pStyle w:val="Bntext2"/>
        <w:numPr>
          <w:ilvl w:val="1"/>
          <w:numId w:val="13"/>
        </w:numPr>
        <w:tabs>
          <w:tab w:val="clear" w:pos="1788"/>
        </w:tabs>
        <w:ind w:left="709" w:hanging="283"/>
        <w:rPr>
          <w:szCs w:val="22"/>
        </w:rPr>
      </w:pPr>
      <w:r>
        <w:rPr>
          <w:szCs w:val="22"/>
        </w:rPr>
        <w:t>d</w:t>
      </w:r>
      <w:r w:rsidR="00485B5A" w:rsidRPr="009A50B9">
        <w:rPr>
          <w:szCs w:val="22"/>
        </w:rPr>
        <w:t>oklady o provedených zkouškách</w:t>
      </w:r>
      <w:r w:rsidR="00D04A9A">
        <w:rPr>
          <w:szCs w:val="22"/>
        </w:rPr>
        <w:t>,</w:t>
      </w:r>
    </w:p>
    <w:p w:rsidR="00485B5A" w:rsidRPr="009A50B9" w:rsidRDefault="00485B5A" w:rsidP="00512B6B">
      <w:pPr>
        <w:pStyle w:val="Bntext2"/>
        <w:numPr>
          <w:ilvl w:val="1"/>
          <w:numId w:val="13"/>
        </w:numPr>
        <w:tabs>
          <w:tab w:val="clear" w:pos="1788"/>
        </w:tabs>
        <w:ind w:left="709" w:hanging="283"/>
        <w:rPr>
          <w:szCs w:val="22"/>
        </w:rPr>
      </w:pPr>
      <w:r w:rsidRPr="009A50B9">
        <w:rPr>
          <w:szCs w:val="22"/>
        </w:rPr>
        <w:t>vyžadovaná geodetická zaměření, geodetické zaměření skutečného provedení stavby bude provedeno na podkladu katastrální mapy</w:t>
      </w:r>
      <w:r w:rsidR="00856A9A" w:rsidRPr="009A50B9">
        <w:rPr>
          <w:szCs w:val="22"/>
        </w:rPr>
        <w:t xml:space="preserve"> (včetně digitální podoby na CD)</w:t>
      </w:r>
      <w:r w:rsidR="00D04A9A">
        <w:rPr>
          <w:szCs w:val="22"/>
        </w:rPr>
        <w:t>,</w:t>
      </w:r>
    </w:p>
    <w:p w:rsidR="00485B5A" w:rsidRPr="009A50B9" w:rsidRDefault="00485B5A" w:rsidP="00512B6B">
      <w:pPr>
        <w:pStyle w:val="Bntext2"/>
        <w:numPr>
          <w:ilvl w:val="1"/>
          <w:numId w:val="13"/>
        </w:numPr>
        <w:tabs>
          <w:tab w:val="clear" w:pos="1788"/>
        </w:tabs>
        <w:ind w:left="709" w:hanging="283"/>
        <w:rPr>
          <w:szCs w:val="22"/>
        </w:rPr>
      </w:pPr>
      <w:r w:rsidRPr="009A50B9">
        <w:rPr>
          <w:szCs w:val="22"/>
        </w:rPr>
        <w:t>prohlášení o shodě</w:t>
      </w:r>
      <w:r w:rsidR="00E82DEF" w:rsidRPr="009A50B9">
        <w:rPr>
          <w:szCs w:val="22"/>
        </w:rPr>
        <w:t xml:space="preserve"> použitých materiálů a výrobků</w:t>
      </w:r>
      <w:r w:rsidR="00D04A9A">
        <w:rPr>
          <w:szCs w:val="22"/>
        </w:rPr>
        <w:t>,</w:t>
      </w:r>
    </w:p>
    <w:p w:rsidR="00485B5A" w:rsidRDefault="00485B5A" w:rsidP="00512B6B">
      <w:pPr>
        <w:numPr>
          <w:ilvl w:val="1"/>
          <w:numId w:val="13"/>
        </w:numPr>
        <w:tabs>
          <w:tab w:val="clear" w:pos="1788"/>
        </w:tabs>
        <w:suppressAutoHyphens w:val="0"/>
        <w:overflowPunct w:val="0"/>
        <w:autoSpaceDE w:val="0"/>
        <w:autoSpaceDN w:val="0"/>
        <w:adjustRightInd w:val="0"/>
        <w:ind w:left="709" w:hanging="283"/>
        <w:jc w:val="both"/>
        <w:textAlignment w:val="baseline"/>
        <w:rPr>
          <w:rFonts w:ascii="Arial" w:hAnsi="Arial"/>
          <w:sz w:val="22"/>
          <w:szCs w:val="22"/>
          <w:lang w:eastAsia="cs-CZ"/>
        </w:rPr>
      </w:pPr>
      <w:r w:rsidRPr="00D05730">
        <w:rPr>
          <w:rFonts w:ascii="Arial" w:hAnsi="Arial"/>
          <w:spacing w:val="4"/>
          <w:sz w:val="22"/>
          <w:szCs w:val="22"/>
          <w:lang w:eastAsia="cs-CZ"/>
        </w:rPr>
        <w:t>součástí budou rovněž veškeré doklady o nakládání s odpady, o uložení demontovaných</w:t>
      </w:r>
      <w:r w:rsidRPr="009A50B9">
        <w:rPr>
          <w:rFonts w:ascii="Arial" w:hAnsi="Arial"/>
          <w:sz w:val="22"/>
          <w:szCs w:val="22"/>
          <w:lang w:eastAsia="cs-CZ"/>
        </w:rPr>
        <w:t xml:space="preserve"> a vybouraných materiálů a hmot s uvedením místa uložení, přesného množství, názvu stavby a s potvrzením o převzetí</w:t>
      </w:r>
      <w:r w:rsidR="006D349D">
        <w:rPr>
          <w:rFonts w:ascii="Arial" w:hAnsi="Arial"/>
          <w:sz w:val="22"/>
          <w:szCs w:val="22"/>
          <w:lang w:eastAsia="cs-CZ"/>
        </w:rPr>
        <w:t xml:space="preserve">. </w:t>
      </w:r>
      <w:r w:rsidR="006D349D" w:rsidRPr="001C67B2">
        <w:rPr>
          <w:rFonts w:ascii="Arial" w:hAnsi="Arial" w:cs="Arial"/>
          <w:sz w:val="22"/>
          <w:szCs w:val="22"/>
        </w:rPr>
        <w:t>Zhotovitel je povinen veškerý materiál ze stavby zlikvidovat v souladu se zákonem o odpadech.</w:t>
      </w:r>
    </w:p>
    <w:p w:rsidR="00485B5A" w:rsidRPr="009A50B9" w:rsidRDefault="0048173B" w:rsidP="00512B6B">
      <w:pPr>
        <w:numPr>
          <w:ilvl w:val="1"/>
          <w:numId w:val="13"/>
        </w:numPr>
        <w:tabs>
          <w:tab w:val="clear" w:pos="1788"/>
        </w:tabs>
        <w:suppressAutoHyphens w:val="0"/>
        <w:overflowPunct w:val="0"/>
        <w:autoSpaceDE w:val="0"/>
        <w:autoSpaceDN w:val="0"/>
        <w:adjustRightInd w:val="0"/>
        <w:ind w:left="709" w:hanging="283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="00485B5A" w:rsidRPr="009A50B9">
        <w:rPr>
          <w:rFonts w:ascii="Arial" w:hAnsi="Arial" w:cs="Arial"/>
          <w:sz w:val="22"/>
          <w:szCs w:val="22"/>
        </w:rPr>
        <w:t xml:space="preserve">statní doklady požadované stavebními úřady (včetně dokladů požadovaných k vydání </w:t>
      </w:r>
      <w:r w:rsidR="00485B5A" w:rsidRPr="00D05730">
        <w:rPr>
          <w:rFonts w:ascii="Arial" w:hAnsi="Arial" w:cs="Arial"/>
          <w:spacing w:val="-4"/>
          <w:sz w:val="22"/>
          <w:szCs w:val="22"/>
        </w:rPr>
        <w:t>kolaudačního souhlasu</w:t>
      </w:r>
      <w:r w:rsidR="00797BB5">
        <w:rPr>
          <w:rFonts w:ascii="Arial" w:hAnsi="Arial" w:cs="Arial"/>
          <w:spacing w:val="-4"/>
          <w:sz w:val="22"/>
          <w:szCs w:val="22"/>
        </w:rPr>
        <w:t>/rozhodnutí</w:t>
      </w:r>
      <w:r w:rsidR="00856A9A" w:rsidRPr="00D05730">
        <w:rPr>
          <w:rFonts w:ascii="Arial" w:hAnsi="Arial" w:cs="Arial"/>
          <w:spacing w:val="-4"/>
          <w:sz w:val="22"/>
          <w:szCs w:val="22"/>
        </w:rPr>
        <w:t xml:space="preserve"> </w:t>
      </w:r>
      <w:r w:rsidR="00EF7A55" w:rsidRPr="00D05730">
        <w:rPr>
          <w:rFonts w:ascii="Arial" w:hAnsi="Arial" w:cs="Arial"/>
          <w:spacing w:val="-4"/>
          <w:sz w:val="22"/>
          <w:szCs w:val="22"/>
        </w:rPr>
        <w:t xml:space="preserve">nebo k vydání povolení předčasného užívání stavby </w:t>
      </w:r>
      <w:r w:rsidR="00856A9A" w:rsidRPr="00D05730">
        <w:rPr>
          <w:rFonts w:ascii="Arial" w:hAnsi="Arial" w:cs="Arial"/>
          <w:spacing w:val="-4"/>
          <w:sz w:val="22"/>
          <w:szCs w:val="22"/>
        </w:rPr>
        <w:t>– např. souhlasná</w:t>
      </w:r>
      <w:r w:rsidR="00856A9A" w:rsidRPr="009A50B9">
        <w:rPr>
          <w:rFonts w:ascii="Arial" w:hAnsi="Arial" w:cs="Arial"/>
          <w:sz w:val="22"/>
          <w:szCs w:val="22"/>
        </w:rPr>
        <w:t xml:space="preserve"> stanoviska dotčených orgánů</w:t>
      </w:r>
      <w:r w:rsidR="00485B5A" w:rsidRPr="009A50B9">
        <w:rPr>
          <w:rFonts w:ascii="Arial" w:hAnsi="Arial" w:cs="Arial"/>
          <w:sz w:val="22"/>
          <w:szCs w:val="22"/>
        </w:rPr>
        <w:t>)</w:t>
      </w:r>
      <w:r w:rsidR="00D05730">
        <w:rPr>
          <w:rFonts w:ascii="Arial" w:hAnsi="Arial" w:cs="Arial"/>
          <w:sz w:val="22"/>
          <w:szCs w:val="22"/>
        </w:rPr>
        <w:t>,</w:t>
      </w:r>
    </w:p>
    <w:p w:rsidR="00485B5A" w:rsidRPr="009A50B9" w:rsidRDefault="00485B5A" w:rsidP="00512B6B">
      <w:pPr>
        <w:numPr>
          <w:ilvl w:val="1"/>
          <w:numId w:val="13"/>
        </w:numPr>
        <w:tabs>
          <w:tab w:val="clear" w:pos="1788"/>
        </w:tabs>
        <w:suppressAutoHyphens w:val="0"/>
        <w:overflowPunct w:val="0"/>
        <w:autoSpaceDE w:val="0"/>
        <w:autoSpaceDN w:val="0"/>
        <w:adjustRightInd w:val="0"/>
        <w:ind w:left="709" w:hanging="283"/>
        <w:jc w:val="both"/>
        <w:textAlignment w:val="baseline"/>
        <w:rPr>
          <w:rFonts w:ascii="Arial" w:hAnsi="Arial" w:cs="Arial"/>
          <w:sz w:val="22"/>
          <w:szCs w:val="22"/>
        </w:rPr>
      </w:pPr>
      <w:r w:rsidRPr="00797BB5">
        <w:rPr>
          <w:rFonts w:ascii="Arial" w:hAnsi="Arial" w:cs="Arial"/>
          <w:spacing w:val="-4"/>
          <w:sz w:val="22"/>
          <w:szCs w:val="22"/>
        </w:rPr>
        <w:t>doklady o předání dotčených pozemků vlastníkům, s vyjádřením vlastníků pozemků, že souhlasí</w:t>
      </w:r>
      <w:r w:rsidRPr="009A50B9">
        <w:rPr>
          <w:rFonts w:ascii="Arial" w:hAnsi="Arial" w:cs="Arial"/>
          <w:sz w:val="22"/>
          <w:szCs w:val="22"/>
        </w:rPr>
        <w:t xml:space="preserve"> se stavem,</w:t>
      </w:r>
      <w:r w:rsidR="00797BB5">
        <w:rPr>
          <w:rFonts w:ascii="Arial" w:hAnsi="Arial" w:cs="Arial"/>
          <w:sz w:val="22"/>
          <w:szCs w:val="22"/>
        </w:rPr>
        <w:t xml:space="preserve"> v jakém jsou pozemky předávány,</w:t>
      </w:r>
    </w:p>
    <w:p w:rsidR="00485B5A" w:rsidRPr="009A50B9" w:rsidRDefault="00485B5A" w:rsidP="00512B6B">
      <w:pPr>
        <w:pStyle w:val="Bntext2"/>
        <w:numPr>
          <w:ilvl w:val="1"/>
          <w:numId w:val="13"/>
        </w:numPr>
        <w:tabs>
          <w:tab w:val="clear" w:pos="1788"/>
        </w:tabs>
        <w:ind w:left="709" w:hanging="283"/>
        <w:rPr>
          <w:szCs w:val="22"/>
        </w:rPr>
      </w:pPr>
      <w:r w:rsidRPr="009A50B9">
        <w:rPr>
          <w:rFonts w:cs="Arial"/>
          <w:szCs w:val="22"/>
        </w:rPr>
        <w:t>doklady a zápisy o převzetí částí díla jiným vlastníkem, případně správcem</w:t>
      </w:r>
      <w:r w:rsidR="00797BB5">
        <w:rPr>
          <w:rFonts w:cs="Arial"/>
          <w:szCs w:val="22"/>
        </w:rPr>
        <w:t>,</w:t>
      </w:r>
    </w:p>
    <w:p w:rsidR="00485B5A" w:rsidRPr="009A50B9" w:rsidRDefault="00485B5A" w:rsidP="00512B6B">
      <w:pPr>
        <w:pStyle w:val="Bntext2"/>
        <w:numPr>
          <w:ilvl w:val="1"/>
          <w:numId w:val="13"/>
        </w:numPr>
        <w:tabs>
          <w:tab w:val="clear" w:pos="1788"/>
        </w:tabs>
        <w:ind w:left="709" w:hanging="283"/>
        <w:rPr>
          <w:szCs w:val="22"/>
        </w:rPr>
      </w:pPr>
      <w:r w:rsidRPr="009A50B9">
        <w:rPr>
          <w:rFonts w:cs="Arial"/>
          <w:szCs w:val="22"/>
        </w:rPr>
        <w:t>doklady a zápisy o převzetí dotčených inženýrských sítí jejich vlastníky, případně správci</w:t>
      </w:r>
      <w:r w:rsidR="00797BB5">
        <w:rPr>
          <w:rFonts w:cs="Arial"/>
          <w:szCs w:val="22"/>
        </w:rPr>
        <w:t>,</w:t>
      </w:r>
    </w:p>
    <w:p w:rsidR="00485B5A" w:rsidRPr="00B90512" w:rsidRDefault="00485B5A" w:rsidP="00512B6B">
      <w:pPr>
        <w:pStyle w:val="Bntext2"/>
        <w:numPr>
          <w:ilvl w:val="1"/>
          <w:numId w:val="13"/>
        </w:numPr>
        <w:tabs>
          <w:tab w:val="clear" w:pos="1788"/>
        </w:tabs>
        <w:ind w:left="709" w:hanging="283"/>
        <w:rPr>
          <w:szCs w:val="22"/>
        </w:rPr>
      </w:pPr>
      <w:r w:rsidRPr="009A50B9">
        <w:rPr>
          <w:rFonts w:cs="Arial"/>
          <w:szCs w:val="22"/>
        </w:rPr>
        <w:t>pasportizace okolních objektů</w:t>
      </w:r>
      <w:r w:rsidRPr="009A50B9">
        <w:t xml:space="preserve"> a objízdných tras před zahájením a po dokončení prací</w:t>
      </w:r>
      <w:r w:rsidR="00797BB5">
        <w:t>,</w:t>
      </w:r>
    </w:p>
    <w:p w:rsidR="00B90512" w:rsidRPr="0010087F" w:rsidRDefault="00B90512" w:rsidP="00512B6B">
      <w:pPr>
        <w:pStyle w:val="Bntext2"/>
        <w:numPr>
          <w:ilvl w:val="1"/>
          <w:numId w:val="13"/>
        </w:numPr>
        <w:tabs>
          <w:tab w:val="clear" w:pos="1788"/>
        </w:tabs>
        <w:ind w:left="709" w:hanging="283"/>
        <w:rPr>
          <w:szCs w:val="22"/>
        </w:rPr>
      </w:pPr>
      <w:r>
        <w:rPr>
          <w:rFonts w:cs="Arial"/>
          <w:szCs w:val="22"/>
        </w:rPr>
        <w:t>pasportizaci objízdných tras před zahájením a po dokončení stavby</w:t>
      </w:r>
      <w:r w:rsidR="00797BB5">
        <w:rPr>
          <w:rFonts w:cs="Arial"/>
          <w:szCs w:val="22"/>
        </w:rPr>
        <w:t>,</w:t>
      </w:r>
    </w:p>
    <w:p w:rsidR="0010087F" w:rsidRDefault="0010087F" w:rsidP="00512B6B">
      <w:pPr>
        <w:pStyle w:val="Bntext2"/>
        <w:numPr>
          <w:ilvl w:val="1"/>
          <w:numId w:val="13"/>
        </w:numPr>
        <w:tabs>
          <w:tab w:val="clear" w:pos="1788"/>
        </w:tabs>
        <w:ind w:left="709" w:hanging="283"/>
        <w:rPr>
          <w:szCs w:val="22"/>
        </w:rPr>
      </w:pPr>
      <w:r>
        <w:rPr>
          <w:szCs w:val="22"/>
        </w:rPr>
        <w:t>strany závěrečné zprávy budou očíslován</w:t>
      </w:r>
      <w:r w:rsidR="00F71F13">
        <w:rPr>
          <w:szCs w:val="22"/>
        </w:rPr>
        <w:t>y a součástí bude seznam příloh,</w:t>
      </w:r>
    </w:p>
    <w:p w:rsidR="005E44B0" w:rsidRPr="00B1005E" w:rsidRDefault="00550C37" w:rsidP="001469B8">
      <w:pPr>
        <w:pStyle w:val="Bntext2"/>
        <w:numPr>
          <w:ilvl w:val="1"/>
          <w:numId w:val="13"/>
        </w:numPr>
        <w:tabs>
          <w:tab w:val="clear" w:pos="1788"/>
        </w:tabs>
        <w:ind w:left="709" w:hanging="283"/>
        <w:rPr>
          <w:szCs w:val="22"/>
        </w:rPr>
      </w:pPr>
      <w:r w:rsidRPr="009A50B9">
        <w:rPr>
          <w:rFonts w:cs="Arial"/>
          <w:szCs w:val="22"/>
        </w:rPr>
        <w:t xml:space="preserve">geometrické plány </w:t>
      </w:r>
      <w:r w:rsidR="00F71F13">
        <w:rPr>
          <w:rFonts w:cs="Arial"/>
          <w:szCs w:val="22"/>
        </w:rPr>
        <w:t>odsouhlasené objednatelem, předané na katastr nemovitostí</w:t>
      </w:r>
      <w:r w:rsidR="00797BB5">
        <w:rPr>
          <w:rFonts w:cs="Arial"/>
          <w:szCs w:val="22"/>
        </w:rPr>
        <w:t>.</w:t>
      </w:r>
    </w:p>
    <w:p w:rsidR="00B1005E" w:rsidRDefault="00B1005E" w:rsidP="00B1005E">
      <w:pPr>
        <w:pStyle w:val="Bntext2"/>
        <w:tabs>
          <w:tab w:val="clear" w:pos="-1560"/>
        </w:tabs>
        <w:rPr>
          <w:rFonts w:cs="Arial"/>
          <w:szCs w:val="22"/>
        </w:rPr>
      </w:pPr>
    </w:p>
    <w:p w:rsidR="00B1005E" w:rsidRPr="00F75E1F" w:rsidRDefault="00B1005E" w:rsidP="00B1005E">
      <w:pPr>
        <w:pStyle w:val="Bntext2"/>
        <w:tabs>
          <w:tab w:val="clear" w:pos="-1560"/>
        </w:tabs>
        <w:ind w:left="0"/>
        <w:rPr>
          <w:szCs w:val="22"/>
        </w:rPr>
      </w:pPr>
      <w:r w:rsidRPr="001A2A03">
        <w:rPr>
          <w:rFonts w:cs="Arial"/>
          <w:spacing w:val="-4"/>
          <w:szCs w:val="22"/>
        </w:rPr>
        <w:t>Veškerou dokumentaci, která vznikne ve fyzické podobě v souvislosti s realizací stavby (např. stavební</w:t>
      </w:r>
      <w:r w:rsidRPr="001A2A03">
        <w:rPr>
          <w:rFonts w:cs="Arial"/>
          <w:szCs w:val="22"/>
        </w:rPr>
        <w:t xml:space="preserve"> deník, závěrečnou zprávu včetně všech protokolů a dokladů, provedené posudky apod.), předá dodavatel stavebních prací objednateli na vyžádání nejpozději k termínu předání a převzetí díla</w:t>
      </w:r>
      <w:r w:rsidR="002249CA">
        <w:rPr>
          <w:rFonts w:cs="Arial"/>
          <w:szCs w:val="22"/>
        </w:rPr>
        <w:t xml:space="preserve"> také</w:t>
      </w:r>
      <w:r w:rsidRPr="001A2A03">
        <w:rPr>
          <w:rFonts w:cs="Arial"/>
          <w:szCs w:val="22"/>
        </w:rPr>
        <w:t xml:space="preserve"> </w:t>
      </w:r>
      <w:r w:rsidRPr="001A2A03">
        <w:rPr>
          <w:rFonts w:cs="Arial"/>
          <w:spacing w:val="-2"/>
          <w:szCs w:val="22"/>
        </w:rPr>
        <w:t>v elektronické podobě na CD</w:t>
      </w:r>
      <w:r w:rsidRPr="001A2A03">
        <w:rPr>
          <w:rFonts w:cs="Arial"/>
          <w:szCs w:val="22"/>
        </w:rPr>
        <w:t>. Za elektronickou podobu je možno považovat i naskenování dokumentu do formátu PDF.</w:t>
      </w:r>
    </w:p>
    <w:p w:rsidR="00F77E11" w:rsidRPr="009A50B9" w:rsidRDefault="00F77E11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  <w:szCs w:val="22"/>
        </w:rPr>
      </w:pPr>
    </w:p>
    <w:p w:rsidR="00EC1F5D" w:rsidRPr="009A50B9" w:rsidRDefault="00F77E11" w:rsidP="00E82856">
      <w:pPr>
        <w:pStyle w:val="Zkladntextodsazen"/>
        <w:numPr>
          <w:ilvl w:val="1"/>
          <w:numId w:val="12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 xml:space="preserve">O průběhu přejímacího řízení bude pořízen „protokol o předání a převzetí“ podepsaný zástupci obou smluvních stran, který bude obsahovat vedle základních technických údajů zejména zhodnocení kvality provedených prací, soupis případných vad a nedodělků </w:t>
      </w:r>
      <w:r w:rsidR="007B54D8" w:rsidRPr="009A50B9">
        <w:rPr>
          <w:rFonts w:ascii="Arial" w:hAnsi="Arial" w:cs="Arial"/>
          <w:sz w:val="22"/>
          <w:szCs w:val="22"/>
        </w:rPr>
        <w:t>(</w:t>
      </w:r>
      <w:r w:rsidRPr="009A50B9">
        <w:rPr>
          <w:rFonts w:ascii="Arial" w:hAnsi="Arial" w:cs="Arial"/>
          <w:sz w:val="22"/>
          <w:szCs w:val="22"/>
        </w:rPr>
        <w:t>bude-li s nimi dílo převzato</w:t>
      </w:r>
      <w:r w:rsidR="007B54D8" w:rsidRPr="009A50B9">
        <w:rPr>
          <w:rFonts w:ascii="Arial" w:hAnsi="Arial" w:cs="Arial"/>
          <w:sz w:val="22"/>
          <w:szCs w:val="22"/>
        </w:rPr>
        <w:t>)</w:t>
      </w:r>
      <w:r w:rsidRPr="009A50B9">
        <w:rPr>
          <w:rFonts w:ascii="Arial" w:hAnsi="Arial" w:cs="Arial"/>
          <w:sz w:val="22"/>
          <w:szCs w:val="22"/>
        </w:rPr>
        <w:t>, dohodu o termínech odstranění vad a nedodělků, datum vyklizení staveniště apod.</w:t>
      </w:r>
    </w:p>
    <w:p w:rsidR="00BD2E38" w:rsidRPr="009A50B9" w:rsidRDefault="00BD2E38" w:rsidP="00BC3C61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  <w:szCs w:val="22"/>
        </w:rPr>
      </w:pPr>
    </w:p>
    <w:p w:rsidR="00BD2E38" w:rsidRPr="009A50B9" w:rsidRDefault="00BD2E38" w:rsidP="00E82856">
      <w:pPr>
        <w:pStyle w:val="Zkladntextodsazen"/>
        <w:numPr>
          <w:ilvl w:val="1"/>
          <w:numId w:val="12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>Objednatel je oprávněn odmítnout převzetí díla pro nedodělky. Odmítne-li objednatel dílo převzít, je povinen do zápisu uvést důvody tohoto odmítnutí. Objednatel nemá právo odmítnout převzetí stavby pro ojedinělé drobné vady, které samy o sobě ani ve spojení s jinými nebrání užívání stavby funkčně nebo esteticky, ani její užívání podstatným způsobem neomezují.</w:t>
      </w:r>
    </w:p>
    <w:p w:rsidR="00BD2E38" w:rsidRPr="009A50B9" w:rsidRDefault="00BD2E38" w:rsidP="00BC3C61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  <w:szCs w:val="22"/>
        </w:rPr>
      </w:pPr>
    </w:p>
    <w:p w:rsidR="00BD2E38" w:rsidRDefault="00BD2E38" w:rsidP="00E82856">
      <w:pPr>
        <w:pStyle w:val="Zkladntextodsazen"/>
        <w:numPr>
          <w:ilvl w:val="1"/>
          <w:numId w:val="12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 xml:space="preserve">Smluvní strany sjednávají, že drobnými vadami ve smyslu </w:t>
      </w:r>
      <w:r w:rsidR="00427C35">
        <w:rPr>
          <w:rFonts w:ascii="Arial" w:hAnsi="Arial" w:cs="Arial"/>
          <w:sz w:val="22"/>
          <w:szCs w:val="22"/>
        </w:rPr>
        <w:t>odst</w:t>
      </w:r>
      <w:r w:rsidRPr="009A50B9">
        <w:rPr>
          <w:rFonts w:ascii="Arial" w:hAnsi="Arial" w:cs="Arial"/>
          <w:sz w:val="22"/>
          <w:szCs w:val="22"/>
        </w:rPr>
        <w:t>. 8.5</w:t>
      </w:r>
      <w:r w:rsidR="0028134F">
        <w:rPr>
          <w:rFonts w:ascii="Arial" w:hAnsi="Arial" w:cs="Arial"/>
          <w:sz w:val="22"/>
          <w:szCs w:val="22"/>
        </w:rPr>
        <w:t>.</w:t>
      </w:r>
      <w:r w:rsidRPr="009A50B9">
        <w:rPr>
          <w:rFonts w:ascii="Arial" w:hAnsi="Arial" w:cs="Arial"/>
          <w:sz w:val="22"/>
          <w:szCs w:val="22"/>
        </w:rPr>
        <w:t xml:space="preserve"> této smlouvy nejsou odchylky v kvalitě a parametrech díla stanovených projektovou dokumentací, českými technickými normami (ČSN)</w:t>
      </w:r>
      <w:r w:rsidR="00901A5C" w:rsidRPr="009A50B9">
        <w:rPr>
          <w:rFonts w:ascii="Arial" w:hAnsi="Arial" w:cs="Arial"/>
          <w:sz w:val="22"/>
          <w:szCs w:val="22"/>
        </w:rPr>
        <w:t>,</w:t>
      </w:r>
      <w:r w:rsidR="00EF4010" w:rsidRPr="009A50B9">
        <w:rPr>
          <w:rFonts w:ascii="Arial" w:hAnsi="Arial" w:cs="Arial"/>
          <w:sz w:val="22"/>
          <w:szCs w:val="22"/>
        </w:rPr>
        <w:t xml:space="preserve"> </w:t>
      </w:r>
      <w:r w:rsidRPr="009A50B9">
        <w:rPr>
          <w:rFonts w:ascii="Arial" w:hAnsi="Arial" w:cs="Arial"/>
          <w:sz w:val="22"/>
          <w:szCs w:val="22"/>
        </w:rPr>
        <w:t>technickými kvalitativními podmínkami (TKP)</w:t>
      </w:r>
      <w:r w:rsidR="00901A5C" w:rsidRPr="009A50B9">
        <w:rPr>
          <w:rFonts w:ascii="Arial" w:hAnsi="Arial" w:cs="Arial"/>
          <w:sz w:val="22"/>
          <w:szCs w:val="22"/>
        </w:rPr>
        <w:t xml:space="preserve"> a příslušnými technickými podmínkami (TP),</w:t>
      </w:r>
      <w:r w:rsidRPr="009A50B9">
        <w:rPr>
          <w:rFonts w:ascii="Arial" w:hAnsi="Arial" w:cs="Arial"/>
          <w:sz w:val="22"/>
          <w:szCs w:val="22"/>
        </w:rPr>
        <w:t xml:space="preserve"> které se vztahují ke zpracovávanému dílu. Drobnými vadami dále nejsou odchylky v kvalitě a parametrech díla stanovených touto smlouvou a dalšími obecně závaznými předpisy, které se vztahují ke zpracovávanému dílu</w:t>
      </w:r>
      <w:r w:rsidR="00E931C0" w:rsidRPr="009A50B9">
        <w:rPr>
          <w:rFonts w:ascii="Arial" w:hAnsi="Arial" w:cs="Arial"/>
          <w:sz w:val="22"/>
          <w:szCs w:val="22"/>
        </w:rPr>
        <w:t xml:space="preserve"> a jejichž odstraňování si nevyžádá omezení provozu na pozemní komunikaci.</w:t>
      </w:r>
    </w:p>
    <w:p w:rsidR="00753BFC" w:rsidRPr="009A50B9" w:rsidRDefault="00753BFC" w:rsidP="00753BFC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  <w:szCs w:val="22"/>
        </w:rPr>
      </w:pPr>
    </w:p>
    <w:p w:rsidR="00BD2E38" w:rsidRDefault="00BD2E38" w:rsidP="00E82856">
      <w:pPr>
        <w:pStyle w:val="Zkladntextodsazen"/>
        <w:numPr>
          <w:ilvl w:val="1"/>
          <w:numId w:val="12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 xml:space="preserve">Smluvní strany sjednávají, že za ojedinělé drobné vady ve smyslu </w:t>
      </w:r>
      <w:r w:rsidR="001D7A7C">
        <w:rPr>
          <w:rFonts w:ascii="Arial" w:hAnsi="Arial" w:cs="Arial"/>
          <w:sz w:val="22"/>
          <w:szCs w:val="22"/>
        </w:rPr>
        <w:t>odst</w:t>
      </w:r>
      <w:r w:rsidRPr="009A50B9">
        <w:rPr>
          <w:rFonts w:ascii="Arial" w:hAnsi="Arial" w:cs="Arial"/>
          <w:sz w:val="22"/>
          <w:szCs w:val="22"/>
        </w:rPr>
        <w:t>. 8.5</w:t>
      </w:r>
      <w:r w:rsidR="001D7A7C">
        <w:rPr>
          <w:rFonts w:ascii="Arial" w:hAnsi="Arial" w:cs="Arial"/>
          <w:sz w:val="22"/>
          <w:szCs w:val="22"/>
        </w:rPr>
        <w:t>.</w:t>
      </w:r>
      <w:r w:rsidRPr="009A50B9">
        <w:rPr>
          <w:rFonts w:ascii="Arial" w:hAnsi="Arial" w:cs="Arial"/>
          <w:sz w:val="22"/>
          <w:szCs w:val="22"/>
        </w:rPr>
        <w:t xml:space="preserve"> této smlouvy nebudou považovány vady vyskytující se v rozsahu převyšujícím 5 vad zpracovávaného díla.</w:t>
      </w:r>
    </w:p>
    <w:p w:rsidR="007C34A7" w:rsidRPr="009A50B9" w:rsidRDefault="007C34A7" w:rsidP="007C34A7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  <w:szCs w:val="22"/>
        </w:rPr>
      </w:pPr>
    </w:p>
    <w:p w:rsidR="0091026D" w:rsidRPr="009A50B9" w:rsidRDefault="0091026D" w:rsidP="00E82856">
      <w:pPr>
        <w:pStyle w:val="Zkladntextodsazen"/>
        <w:numPr>
          <w:ilvl w:val="1"/>
          <w:numId w:val="12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 xml:space="preserve">V případě, že budou zjištěny vady díla v rámci přejímacího řízení, je zhotovitel povinen </w:t>
      </w:r>
      <w:r w:rsidRPr="00E15133">
        <w:rPr>
          <w:rFonts w:ascii="Arial" w:hAnsi="Arial" w:cs="Arial"/>
          <w:spacing w:val="-6"/>
          <w:sz w:val="22"/>
          <w:szCs w:val="22"/>
        </w:rPr>
        <w:t xml:space="preserve">je odstranit </w:t>
      </w:r>
      <w:r w:rsidR="00924BA5" w:rsidRPr="00E15133">
        <w:rPr>
          <w:rFonts w:ascii="Arial" w:hAnsi="Arial" w:cs="Arial"/>
          <w:spacing w:val="-6"/>
          <w:sz w:val="22"/>
          <w:szCs w:val="22"/>
        </w:rPr>
        <w:t>v termínu společně dohodnutém</w:t>
      </w:r>
      <w:r w:rsidRPr="00E15133">
        <w:rPr>
          <w:rFonts w:ascii="Arial" w:hAnsi="Arial" w:cs="Arial"/>
          <w:spacing w:val="-6"/>
          <w:sz w:val="22"/>
          <w:szCs w:val="22"/>
        </w:rPr>
        <w:t>. Pozdější termín odstranění vad je možný pouze na základě</w:t>
      </w:r>
      <w:r w:rsidRPr="009A50B9">
        <w:rPr>
          <w:rFonts w:ascii="Arial" w:hAnsi="Arial" w:cs="Arial"/>
          <w:sz w:val="22"/>
          <w:szCs w:val="22"/>
        </w:rPr>
        <w:t xml:space="preserve"> písemné dohody obou smluvních stran.</w:t>
      </w:r>
    </w:p>
    <w:p w:rsidR="00F77E11" w:rsidRPr="009A50B9" w:rsidRDefault="00F77E11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  <w:szCs w:val="22"/>
        </w:rPr>
      </w:pPr>
    </w:p>
    <w:p w:rsidR="004961A3" w:rsidRPr="009A50B9" w:rsidRDefault="004961A3" w:rsidP="00E82856">
      <w:pPr>
        <w:pStyle w:val="Zkladntextodsazen"/>
        <w:numPr>
          <w:ilvl w:val="1"/>
          <w:numId w:val="12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  <w:szCs w:val="22"/>
        </w:rPr>
      </w:pPr>
      <w:r w:rsidRPr="00E15133">
        <w:rPr>
          <w:rFonts w:ascii="Arial" w:hAnsi="Arial" w:cs="Arial"/>
          <w:spacing w:val="-2"/>
          <w:sz w:val="22"/>
          <w:szCs w:val="22"/>
        </w:rPr>
        <w:t>Zhotovitel</w:t>
      </w:r>
      <w:r w:rsidR="009A2013" w:rsidRPr="00E15133">
        <w:rPr>
          <w:rFonts w:ascii="Arial" w:hAnsi="Arial" w:cs="Arial"/>
          <w:spacing w:val="-2"/>
          <w:sz w:val="22"/>
          <w:szCs w:val="22"/>
        </w:rPr>
        <w:t xml:space="preserve"> </w:t>
      </w:r>
      <w:r w:rsidRPr="00E15133">
        <w:rPr>
          <w:rFonts w:ascii="Arial" w:hAnsi="Arial" w:cs="Arial"/>
          <w:spacing w:val="-2"/>
          <w:sz w:val="22"/>
          <w:szCs w:val="22"/>
        </w:rPr>
        <w:t xml:space="preserve">je povinen účastnit </w:t>
      </w:r>
      <w:r w:rsidR="009A2013" w:rsidRPr="00E15133">
        <w:rPr>
          <w:rFonts w:ascii="Arial" w:hAnsi="Arial" w:cs="Arial"/>
          <w:spacing w:val="-2"/>
          <w:sz w:val="22"/>
          <w:szCs w:val="22"/>
        </w:rPr>
        <w:t xml:space="preserve">se </w:t>
      </w:r>
      <w:r w:rsidRPr="00E15133">
        <w:rPr>
          <w:rFonts w:ascii="Arial" w:hAnsi="Arial" w:cs="Arial"/>
          <w:sz w:val="22"/>
          <w:szCs w:val="22"/>
        </w:rPr>
        <w:t>závěrečné kontrolní prohlídky stavby. Objednatel jej</w:t>
      </w:r>
      <w:r w:rsidRPr="00E15133">
        <w:rPr>
          <w:rFonts w:ascii="Arial" w:hAnsi="Arial" w:cs="Arial"/>
          <w:spacing w:val="-2"/>
          <w:sz w:val="22"/>
          <w:szCs w:val="22"/>
        </w:rPr>
        <w:t xml:space="preserve"> vyrozumí </w:t>
      </w:r>
      <w:r w:rsidRPr="009A50B9">
        <w:rPr>
          <w:rFonts w:ascii="Arial" w:hAnsi="Arial" w:cs="Arial"/>
          <w:sz w:val="22"/>
          <w:szCs w:val="22"/>
        </w:rPr>
        <w:t>o termínu její</w:t>
      </w:r>
      <w:r w:rsidR="00A963A2" w:rsidRPr="009A50B9">
        <w:rPr>
          <w:rFonts w:ascii="Arial" w:hAnsi="Arial" w:cs="Arial"/>
          <w:sz w:val="22"/>
          <w:szCs w:val="22"/>
        </w:rPr>
        <w:t>ho konání nejméně 5 dnů předem.</w:t>
      </w:r>
    </w:p>
    <w:p w:rsidR="004961A3" w:rsidRPr="009A50B9" w:rsidRDefault="004961A3" w:rsidP="004961A3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  <w:szCs w:val="22"/>
        </w:rPr>
      </w:pPr>
    </w:p>
    <w:p w:rsidR="004961A3" w:rsidRPr="009A50B9" w:rsidRDefault="004961A3" w:rsidP="00E82856">
      <w:pPr>
        <w:pStyle w:val="Zkladntextodsazen"/>
        <w:numPr>
          <w:ilvl w:val="1"/>
          <w:numId w:val="12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 xml:space="preserve">Zhotovitel je povinen odstranit všechny jím zaviněné závady zjištěné při závěrečné kontrolní </w:t>
      </w:r>
      <w:r w:rsidRPr="00E15133">
        <w:rPr>
          <w:rFonts w:ascii="Arial" w:hAnsi="Arial" w:cs="Arial"/>
          <w:spacing w:val="-6"/>
          <w:sz w:val="22"/>
          <w:szCs w:val="22"/>
        </w:rPr>
        <w:t>prohlídce ve lhůtě určené v zápise z kontrolní prohlídky stavby a splnit podmínky stanovené pro povolení</w:t>
      </w:r>
      <w:r w:rsidRPr="009A50B9">
        <w:rPr>
          <w:rFonts w:ascii="Arial" w:hAnsi="Arial" w:cs="Arial"/>
          <w:sz w:val="22"/>
          <w:szCs w:val="22"/>
        </w:rPr>
        <w:t xml:space="preserve"> k užívání předmětu smlouvy. O odstranění zjištěných závad bude sepsán mezi smluvními stranami zápis.</w:t>
      </w:r>
    </w:p>
    <w:p w:rsidR="00F77E11" w:rsidRPr="009A50B9" w:rsidRDefault="00F77E11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  <w:szCs w:val="22"/>
        </w:rPr>
      </w:pPr>
    </w:p>
    <w:p w:rsidR="00F77E11" w:rsidRPr="009A50B9" w:rsidRDefault="00F77E11" w:rsidP="00E82856">
      <w:pPr>
        <w:pStyle w:val="Zkladntextodsazen"/>
        <w:numPr>
          <w:ilvl w:val="1"/>
          <w:numId w:val="12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>Dílo bude předáváno v souladu s  termíny ukončení dle odst. 3.1</w:t>
      </w:r>
      <w:r w:rsidR="00A0594E">
        <w:rPr>
          <w:rFonts w:ascii="Arial" w:hAnsi="Arial" w:cs="Arial"/>
          <w:sz w:val="22"/>
          <w:szCs w:val="22"/>
        </w:rPr>
        <w:t>.</w:t>
      </w:r>
      <w:r w:rsidRPr="009A50B9">
        <w:rPr>
          <w:rFonts w:ascii="Arial" w:hAnsi="Arial" w:cs="Arial"/>
          <w:sz w:val="22"/>
          <w:szCs w:val="22"/>
        </w:rPr>
        <w:t xml:space="preserve"> </w:t>
      </w:r>
      <w:r w:rsidR="0070666E" w:rsidRPr="009A50B9">
        <w:rPr>
          <w:rFonts w:ascii="Arial" w:hAnsi="Arial" w:cs="Arial"/>
          <w:sz w:val="22"/>
          <w:szCs w:val="22"/>
        </w:rPr>
        <w:t>této smlouvy</w:t>
      </w:r>
      <w:r w:rsidRPr="009A50B9">
        <w:rPr>
          <w:rFonts w:ascii="Arial" w:hAnsi="Arial" w:cs="Arial"/>
          <w:sz w:val="22"/>
          <w:szCs w:val="22"/>
        </w:rPr>
        <w:t>, pokud nebude smluvními stranami dohodnuto jinak. Předmět díla bude dokončen včetně konečného úklidu a</w:t>
      </w:r>
      <w:r w:rsidR="0070666E" w:rsidRPr="009A50B9">
        <w:rPr>
          <w:rFonts w:ascii="Arial" w:hAnsi="Arial" w:cs="Arial"/>
          <w:sz w:val="22"/>
          <w:szCs w:val="22"/>
        </w:rPr>
        <w:t> </w:t>
      </w:r>
      <w:r w:rsidRPr="009A50B9">
        <w:rPr>
          <w:rFonts w:ascii="Arial" w:hAnsi="Arial" w:cs="Arial"/>
          <w:sz w:val="22"/>
          <w:szCs w:val="22"/>
        </w:rPr>
        <w:t>řádného vyčištění stavby</w:t>
      </w:r>
      <w:r w:rsidR="009955DE" w:rsidRPr="009A50B9">
        <w:rPr>
          <w:rFonts w:ascii="Arial" w:hAnsi="Arial" w:cs="Arial"/>
          <w:sz w:val="22"/>
          <w:szCs w:val="22"/>
        </w:rPr>
        <w:t xml:space="preserve"> a staveniště</w:t>
      </w:r>
      <w:r w:rsidRPr="009A50B9">
        <w:rPr>
          <w:rFonts w:ascii="Arial" w:hAnsi="Arial" w:cs="Arial"/>
          <w:sz w:val="22"/>
          <w:szCs w:val="22"/>
        </w:rPr>
        <w:t>.</w:t>
      </w:r>
    </w:p>
    <w:p w:rsidR="00F77E11" w:rsidRDefault="00F77E11">
      <w:pPr>
        <w:tabs>
          <w:tab w:val="center" w:pos="4702"/>
          <w:tab w:val="left" w:pos="6090"/>
        </w:tabs>
        <w:rPr>
          <w:rFonts w:ascii="Arial" w:hAnsi="Arial" w:cs="Arial"/>
          <w:b/>
          <w:sz w:val="22"/>
          <w:szCs w:val="22"/>
        </w:rPr>
      </w:pPr>
    </w:p>
    <w:p w:rsidR="00014F07" w:rsidRPr="009A50B9" w:rsidRDefault="00014F07">
      <w:pPr>
        <w:tabs>
          <w:tab w:val="center" w:pos="4702"/>
          <w:tab w:val="left" w:pos="6090"/>
        </w:tabs>
        <w:rPr>
          <w:rFonts w:ascii="Arial" w:hAnsi="Arial" w:cs="Arial"/>
          <w:b/>
          <w:sz w:val="22"/>
          <w:szCs w:val="22"/>
        </w:rPr>
      </w:pPr>
    </w:p>
    <w:p w:rsidR="00F77E11" w:rsidRPr="009A50B9" w:rsidRDefault="00F77E11">
      <w:pPr>
        <w:tabs>
          <w:tab w:val="center" w:pos="4702"/>
          <w:tab w:val="left" w:pos="6090"/>
        </w:tabs>
        <w:spacing w:before="120" w:after="120"/>
        <w:jc w:val="center"/>
        <w:rPr>
          <w:rFonts w:ascii="Arial" w:hAnsi="Arial" w:cs="Arial"/>
          <w:b/>
          <w:sz w:val="22"/>
          <w:szCs w:val="22"/>
        </w:rPr>
      </w:pPr>
      <w:r w:rsidRPr="009A50B9">
        <w:rPr>
          <w:rFonts w:ascii="Arial" w:hAnsi="Arial" w:cs="Arial"/>
          <w:b/>
          <w:sz w:val="22"/>
          <w:szCs w:val="22"/>
        </w:rPr>
        <w:t>Článek 9 – Odpovědnost za vady, záruční podmínky</w:t>
      </w:r>
    </w:p>
    <w:p w:rsidR="00F77E11" w:rsidRDefault="00F77E11" w:rsidP="00E82856">
      <w:pPr>
        <w:pStyle w:val="Zkladntextodsazen"/>
        <w:numPr>
          <w:ilvl w:val="1"/>
          <w:numId w:val="14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>Zhotovitel zodpovídá za to, že dílo je zhotoveno podle podmínek smlouvy, a že po dobu záruční doby bude dílo mít vlastnosti dohodnuté v této smlouvě a vlastnosti stanovené právními předpisy, příslušný</w:t>
      </w:r>
      <w:r w:rsidR="00BD491E" w:rsidRPr="009A50B9">
        <w:rPr>
          <w:rFonts w:ascii="Arial" w:hAnsi="Arial" w:cs="Arial"/>
          <w:sz w:val="22"/>
          <w:szCs w:val="22"/>
        </w:rPr>
        <w:t>mi</w:t>
      </w:r>
      <w:r w:rsidRPr="009A50B9">
        <w:rPr>
          <w:rFonts w:ascii="Arial" w:hAnsi="Arial" w:cs="Arial"/>
          <w:sz w:val="22"/>
          <w:szCs w:val="22"/>
        </w:rPr>
        <w:t xml:space="preserve"> </w:t>
      </w:r>
      <w:r w:rsidR="00BD491E" w:rsidRPr="009A50B9">
        <w:rPr>
          <w:rFonts w:ascii="Arial" w:hAnsi="Arial" w:cs="Arial"/>
          <w:sz w:val="22"/>
          <w:szCs w:val="22"/>
        </w:rPr>
        <w:t>technickými normami,</w:t>
      </w:r>
      <w:r w:rsidRPr="009A50B9">
        <w:rPr>
          <w:rFonts w:ascii="Arial" w:hAnsi="Arial" w:cs="Arial"/>
          <w:sz w:val="22"/>
          <w:szCs w:val="22"/>
        </w:rPr>
        <w:t xml:space="preserve"> případně vlastnosti obvyklé.</w:t>
      </w:r>
      <w:r w:rsidR="00885ECA" w:rsidRPr="009A50B9">
        <w:rPr>
          <w:rFonts w:ascii="Arial" w:hAnsi="Arial" w:cs="Arial"/>
          <w:sz w:val="22"/>
          <w:szCs w:val="22"/>
        </w:rPr>
        <w:t xml:space="preserve"> Bylo-li plněno vadně, je se zhotovitelem společně a nerozdílně za podmínek § 2630 občanského zákoníku zavázán poddodavatel zhotovitele, dodavatel stavební dokumentace a dozor nad stavbou.</w:t>
      </w:r>
    </w:p>
    <w:p w:rsidR="00EE106F" w:rsidRPr="009A50B9" w:rsidRDefault="00EE106F" w:rsidP="00EE106F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  <w:szCs w:val="22"/>
        </w:rPr>
      </w:pPr>
    </w:p>
    <w:p w:rsidR="00F77E11" w:rsidRPr="009A50B9" w:rsidRDefault="00F77E11" w:rsidP="00E82856">
      <w:pPr>
        <w:pStyle w:val="Zkladntextodsazen"/>
        <w:numPr>
          <w:ilvl w:val="1"/>
          <w:numId w:val="14"/>
        </w:numPr>
        <w:jc w:val="both"/>
        <w:rPr>
          <w:rFonts w:ascii="Arial" w:hAnsi="Arial" w:cs="Arial"/>
          <w:bCs/>
          <w:sz w:val="22"/>
          <w:szCs w:val="22"/>
        </w:rPr>
      </w:pPr>
      <w:r w:rsidRPr="007D0030">
        <w:rPr>
          <w:rFonts w:ascii="Arial" w:hAnsi="Arial" w:cs="Arial"/>
          <w:spacing w:val="-4"/>
          <w:sz w:val="22"/>
          <w:szCs w:val="22"/>
        </w:rPr>
        <w:t>Zhotovitel poskytuje na stavební část díla záruku v délce 60 měsíců</w:t>
      </w:r>
      <w:r w:rsidR="00413889" w:rsidRPr="007D0030">
        <w:rPr>
          <w:rFonts w:ascii="Arial" w:hAnsi="Arial" w:cs="Arial"/>
          <w:spacing w:val="-4"/>
          <w:sz w:val="22"/>
          <w:szCs w:val="22"/>
        </w:rPr>
        <w:t>.</w:t>
      </w:r>
      <w:r w:rsidRPr="007D0030">
        <w:rPr>
          <w:rFonts w:ascii="Arial" w:hAnsi="Arial" w:cs="Arial"/>
          <w:spacing w:val="-4"/>
          <w:sz w:val="22"/>
          <w:szCs w:val="22"/>
        </w:rPr>
        <w:t xml:space="preserve"> Záruční doba počíná běžet</w:t>
      </w:r>
      <w:r w:rsidRPr="009A50B9">
        <w:rPr>
          <w:rFonts w:ascii="Arial" w:hAnsi="Arial" w:cs="Arial"/>
          <w:sz w:val="22"/>
          <w:szCs w:val="22"/>
        </w:rPr>
        <w:t xml:space="preserve"> </w:t>
      </w:r>
      <w:r w:rsidRPr="007D0030">
        <w:rPr>
          <w:rFonts w:ascii="Arial" w:hAnsi="Arial" w:cs="Arial"/>
          <w:spacing w:val="-4"/>
          <w:sz w:val="22"/>
          <w:szCs w:val="22"/>
        </w:rPr>
        <w:t>dnem předání a převzetí díla ve smyslu čl. 8 této smlouvy</w:t>
      </w:r>
      <w:r w:rsidR="00D14BD1" w:rsidRPr="007D0030">
        <w:rPr>
          <w:rFonts w:ascii="Arial" w:hAnsi="Arial" w:cs="Arial"/>
          <w:spacing w:val="-4"/>
          <w:sz w:val="22"/>
          <w:szCs w:val="22"/>
        </w:rPr>
        <w:t xml:space="preserve"> po odstranění poslední vady a nedodělku.</w:t>
      </w:r>
    </w:p>
    <w:p w:rsidR="00F77E11" w:rsidRPr="009A50B9" w:rsidRDefault="00F77E11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  <w:szCs w:val="22"/>
        </w:rPr>
      </w:pPr>
    </w:p>
    <w:p w:rsidR="00942425" w:rsidRPr="009A50B9" w:rsidRDefault="00942425" w:rsidP="00E82856">
      <w:pPr>
        <w:pStyle w:val="Zkladntextodsazen"/>
        <w:numPr>
          <w:ilvl w:val="1"/>
          <w:numId w:val="14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>Zhotovitel neodpovídá za vady vzniklé po převzetí stavby v důsledku neodborného zásahu, neodborného užívání ze strany objednatele (uživatele) a zásahem třetích osob.</w:t>
      </w:r>
      <w:r w:rsidR="00562B9D" w:rsidRPr="009A50B9">
        <w:rPr>
          <w:rFonts w:ascii="Arial" w:hAnsi="Arial" w:cs="Arial"/>
          <w:sz w:val="22"/>
          <w:szCs w:val="22"/>
        </w:rPr>
        <w:t xml:space="preserve"> </w:t>
      </w:r>
    </w:p>
    <w:p w:rsidR="00F77E11" w:rsidRPr="009A50B9" w:rsidRDefault="00F77E11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  <w:szCs w:val="22"/>
        </w:rPr>
      </w:pPr>
    </w:p>
    <w:p w:rsidR="00F77E11" w:rsidRPr="009A50B9" w:rsidRDefault="00F77E11" w:rsidP="00E82856">
      <w:pPr>
        <w:pStyle w:val="Zkladntextodsazen"/>
        <w:numPr>
          <w:ilvl w:val="1"/>
          <w:numId w:val="14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>Za vady díla, které se projevily po záruční době, odpovídá zhotovitel v případě, že jejich příčinou bylo porušení povinností zhotovitele.</w:t>
      </w:r>
    </w:p>
    <w:p w:rsidR="00F77E11" w:rsidRPr="009A50B9" w:rsidRDefault="00F77E11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  <w:szCs w:val="22"/>
        </w:rPr>
      </w:pPr>
    </w:p>
    <w:p w:rsidR="00F77E11" w:rsidRPr="009A50B9" w:rsidRDefault="00F77E11" w:rsidP="00E82856">
      <w:pPr>
        <w:pStyle w:val="Zkladntextodsazen"/>
        <w:numPr>
          <w:ilvl w:val="1"/>
          <w:numId w:val="14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>Objednatel je v záruční době oprávněn nárokovat písemně u zhotovitele bezplatné odstranění vad s uvedením, jak se tyto vady projevují. Uplatnit právo z vad díla může objednatel nejpozději v poslední den záruční doby, přičemž rozhodující je datum doručení písemného oznámení vad zhotoviteli.</w:t>
      </w:r>
    </w:p>
    <w:p w:rsidR="00F77E11" w:rsidRPr="009A50B9" w:rsidRDefault="00F77E11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  <w:szCs w:val="22"/>
        </w:rPr>
      </w:pPr>
    </w:p>
    <w:p w:rsidR="00F77E11" w:rsidRPr="009A50B9" w:rsidRDefault="00F77E11" w:rsidP="00E82856">
      <w:pPr>
        <w:pStyle w:val="Zkladntextodsazen"/>
        <w:numPr>
          <w:ilvl w:val="1"/>
          <w:numId w:val="14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 xml:space="preserve">Zhotovitel je povinen oprávněně nárokované vady bezplatně odstranit, a to </w:t>
      </w:r>
      <w:r w:rsidR="00BD491E" w:rsidRPr="009A50B9">
        <w:rPr>
          <w:rFonts w:ascii="Arial" w:hAnsi="Arial" w:cs="Arial"/>
          <w:sz w:val="22"/>
          <w:szCs w:val="22"/>
        </w:rPr>
        <w:t xml:space="preserve">bez zbytečného </w:t>
      </w:r>
      <w:r w:rsidR="00BD491E" w:rsidRPr="007D0030">
        <w:rPr>
          <w:rFonts w:ascii="Arial" w:hAnsi="Arial" w:cs="Arial"/>
          <w:spacing w:val="-6"/>
          <w:sz w:val="22"/>
          <w:szCs w:val="22"/>
        </w:rPr>
        <w:t xml:space="preserve">odkladu, nejpozději však </w:t>
      </w:r>
      <w:r w:rsidRPr="007D0030">
        <w:rPr>
          <w:rFonts w:ascii="Arial" w:hAnsi="Arial" w:cs="Arial"/>
          <w:spacing w:val="-6"/>
          <w:sz w:val="22"/>
          <w:szCs w:val="22"/>
        </w:rPr>
        <w:t>ve lhůtě do 30 dnů od uplatnění reklamace</w:t>
      </w:r>
      <w:r w:rsidR="005B5DAA" w:rsidRPr="007D0030">
        <w:rPr>
          <w:rFonts w:ascii="Arial" w:hAnsi="Arial" w:cs="Arial"/>
          <w:spacing w:val="-6"/>
          <w:sz w:val="22"/>
          <w:szCs w:val="22"/>
        </w:rPr>
        <w:t>,</w:t>
      </w:r>
      <w:r w:rsidRPr="007D0030">
        <w:rPr>
          <w:rFonts w:ascii="Arial" w:hAnsi="Arial" w:cs="Arial"/>
          <w:spacing w:val="-6"/>
          <w:sz w:val="22"/>
          <w:szCs w:val="22"/>
        </w:rPr>
        <w:t xml:space="preserve"> nebo </w:t>
      </w:r>
      <w:r w:rsidR="00BD491E" w:rsidRPr="007D0030">
        <w:rPr>
          <w:rFonts w:ascii="Arial" w:hAnsi="Arial" w:cs="Arial"/>
          <w:spacing w:val="-6"/>
          <w:sz w:val="22"/>
          <w:szCs w:val="22"/>
        </w:rPr>
        <w:t xml:space="preserve">v přiměřené </w:t>
      </w:r>
      <w:r w:rsidRPr="007D0030">
        <w:rPr>
          <w:rFonts w:ascii="Arial" w:hAnsi="Arial" w:cs="Arial"/>
          <w:spacing w:val="-6"/>
          <w:sz w:val="22"/>
          <w:szCs w:val="22"/>
        </w:rPr>
        <w:t>lhůtě, která bude</w:t>
      </w:r>
      <w:r w:rsidRPr="009A50B9">
        <w:rPr>
          <w:rFonts w:ascii="Arial" w:hAnsi="Arial" w:cs="Arial"/>
          <w:sz w:val="22"/>
          <w:szCs w:val="22"/>
        </w:rPr>
        <w:t xml:space="preserve"> pro ten účel sjednána. </w:t>
      </w:r>
    </w:p>
    <w:p w:rsidR="00F77E11" w:rsidRPr="009A50B9" w:rsidRDefault="00F77E11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  <w:szCs w:val="22"/>
        </w:rPr>
      </w:pPr>
    </w:p>
    <w:p w:rsidR="00F77E11" w:rsidRPr="009A50B9" w:rsidRDefault="00F77E11" w:rsidP="00E82856">
      <w:pPr>
        <w:pStyle w:val="Zkladntextodsazen"/>
        <w:numPr>
          <w:ilvl w:val="1"/>
          <w:numId w:val="14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  <w:szCs w:val="22"/>
        </w:rPr>
      </w:pPr>
      <w:r w:rsidRPr="007D0030">
        <w:rPr>
          <w:rFonts w:ascii="Arial" w:hAnsi="Arial" w:cs="Arial"/>
          <w:spacing w:val="-4"/>
          <w:sz w:val="22"/>
          <w:szCs w:val="22"/>
        </w:rPr>
        <w:t>V případě havárie započne zhotovitel s odstraněním vady bezodkladně, tj. do 48 hodin od jejího</w:t>
      </w:r>
      <w:r w:rsidRPr="009A50B9">
        <w:rPr>
          <w:rFonts w:ascii="Arial" w:hAnsi="Arial" w:cs="Arial"/>
          <w:sz w:val="22"/>
          <w:szCs w:val="22"/>
        </w:rPr>
        <w:t xml:space="preserve"> oznámení, pokud se strany nedohodnou jinak. </w:t>
      </w:r>
    </w:p>
    <w:p w:rsidR="00F77E11" w:rsidRPr="009A50B9" w:rsidRDefault="00F77E11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  <w:szCs w:val="22"/>
        </w:rPr>
      </w:pPr>
    </w:p>
    <w:p w:rsidR="00F77E11" w:rsidRDefault="00F77E11" w:rsidP="00E82856">
      <w:pPr>
        <w:pStyle w:val="Zkladntextodsazen"/>
        <w:numPr>
          <w:ilvl w:val="1"/>
          <w:numId w:val="14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>Za sjednanou úhradu odstraní zhotovitel i poškození a vady, za které neručí.</w:t>
      </w:r>
    </w:p>
    <w:p w:rsidR="007C34A7" w:rsidRPr="009A50B9" w:rsidRDefault="007C34A7" w:rsidP="007C34A7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  <w:szCs w:val="22"/>
        </w:rPr>
      </w:pPr>
    </w:p>
    <w:p w:rsidR="00F77E11" w:rsidRPr="009A50B9" w:rsidRDefault="00F77E11" w:rsidP="00E82856">
      <w:pPr>
        <w:pStyle w:val="Zkladntextodsazen"/>
        <w:numPr>
          <w:ilvl w:val="1"/>
          <w:numId w:val="14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>Pokud zhotovitel ve sjednané nebo stanovené lhůtě oprávněně reklamovanou vadu díla neodstraní ani se k ní nevyjádří, je objednatel oprávněn dát vadu odstranit na náklady zhotovitele, nebo mu vyúčtovat škodu s tím spojenou.</w:t>
      </w:r>
    </w:p>
    <w:p w:rsidR="00F77E11" w:rsidRPr="009A50B9" w:rsidRDefault="00F77E11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  <w:szCs w:val="22"/>
        </w:rPr>
      </w:pPr>
    </w:p>
    <w:p w:rsidR="00F77E11" w:rsidRPr="009A50B9" w:rsidRDefault="00F77E11" w:rsidP="00E82856">
      <w:pPr>
        <w:pStyle w:val="Zkladntextodsazen"/>
        <w:numPr>
          <w:ilvl w:val="1"/>
          <w:numId w:val="14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 xml:space="preserve">Za škodu vzniklou porušením povinností dle odst. </w:t>
      </w:r>
      <w:r w:rsidR="00942425" w:rsidRPr="009A50B9">
        <w:rPr>
          <w:rFonts w:ascii="Arial" w:hAnsi="Arial" w:cs="Arial"/>
          <w:sz w:val="22"/>
          <w:szCs w:val="22"/>
        </w:rPr>
        <w:t>9.</w:t>
      </w:r>
      <w:r w:rsidRPr="009A50B9">
        <w:rPr>
          <w:rFonts w:ascii="Arial" w:hAnsi="Arial" w:cs="Arial"/>
          <w:sz w:val="22"/>
          <w:szCs w:val="22"/>
        </w:rPr>
        <w:t>1</w:t>
      </w:r>
      <w:r w:rsidR="00F176BA">
        <w:rPr>
          <w:rFonts w:ascii="Arial" w:hAnsi="Arial" w:cs="Arial"/>
          <w:sz w:val="22"/>
          <w:szCs w:val="22"/>
        </w:rPr>
        <w:t>.</w:t>
      </w:r>
      <w:r w:rsidR="00D42B8F" w:rsidRPr="009A50B9">
        <w:rPr>
          <w:rFonts w:ascii="Arial" w:hAnsi="Arial" w:cs="Arial"/>
          <w:sz w:val="22"/>
          <w:szCs w:val="22"/>
        </w:rPr>
        <w:t xml:space="preserve"> </w:t>
      </w:r>
      <w:r w:rsidRPr="009A50B9">
        <w:rPr>
          <w:rFonts w:ascii="Arial" w:hAnsi="Arial" w:cs="Arial"/>
          <w:sz w:val="22"/>
          <w:szCs w:val="22"/>
        </w:rPr>
        <w:t>tohoto článku zhotovitel neodpovídá jen v případě, že prokáže, že škoda byla způsobena okolnostmi vylučujícími jeho odpovědnost.</w:t>
      </w:r>
    </w:p>
    <w:p w:rsidR="003C2D52" w:rsidRPr="009A50B9" w:rsidRDefault="003C2D52" w:rsidP="003C2D52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  <w:szCs w:val="22"/>
        </w:rPr>
      </w:pPr>
    </w:p>
    <w:p w:rsidR="00F77E11" w:rsidRPr="009A50B9" w:rsidRDefault="00F77E11" w:rsidP="00E82856">
      <w:pPr>
        <w:pStyle w:val="Zkladntextodsazen"/>
        <w:numPr>
          <w:ilvl w:val="1"/>
          <w:numId w:val="14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>V případě, že zhotovitel z jakéhokoliv důvodu nedokončí dílo, pak záruka za jakost platí na dodávky a práce provedené do doby ukončení prací.</w:t>
      </w:r>
    </w:p>
    <w:p w:rsidR="00F77E11" w:rsidRPr="009A50B9" w:rsidRDefault="00F77E11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  <w:szCs w:val="22"/>
        </w:rPr>
      </w:pPr>
    </w:p>
    <w:p w:rsidR="00F77E11" w:rsidRPr="009A50B9" w:rsidRDefault="005B5DAA" w:rsidP="00E82856">
      <w:pPr>
        <w:pStyle w:val="Zkladntextodsazen"/>
        <w:numPr>
          <w:ilvl w:val="1"/>
          <w:numId w:val="14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 xml:space="preserve">Provedené odstranění </w:t>
      </w:r>
      <w:r w:rsidR="00F77E11" w:rsidRPr="009A50B9">
        <w:rPr>
          <w:rFonts w:ascii="Arial" w:hAnsi="Arial" w:cs="Arial"/>
          <w:sz w:val="22"/>
          <w:szCs w:val="22"/>
        </w:rPr>
        <w:t>vady předá zhotovitel objednateli písemně. Na provedenou opravu poskytne zhotovitel novou záruku ve stejné délce jako v </w:t>
      </w:r>
      <w:r w:rsidR="00522745">
        <w:rPr>
          <w:rFonts w:ascii="Arial" w:hAnsi="Arial" w:cs="Arial"/>
          <w:sz w:val="22"/>
          <w:szCs w:val="22"/>
        </w:rPr>
        <w:t>odst</w:t>
      </w:r>
      <w:r w:rsidR="00F77E11" w:rsidRPr="009A50B9">
        <w:rPr>
          <w:rFonts w:ascii="Arial" w:hAnsi="Arial" w:cs="Arial"/>
          <w:sz w:val="22"/>
          <w:szCs w:val="22"/>
        </w:rPr>
        <w:t>. 9.2</w:t>
      </w:r>
      <w:r w:rsidR="004C43DC">
        <w:rPr>
          <w:rFonts w:ascii="Arial" w:hAnsi="Arial" w:cs="Arial"/>
          <w:sz w:val="22"/>
          <w:szCs w:val="22"/>
        </w:rPr>
        <w:t>.</w:t>
      </w:r>
      <w:r w:rsidR="00F77E11" w:rsidRPr="009A50B9">
        <w:rPr>
          <w:rFonts w:ascii="Arial" w:hAnsi="Arial" w:cs="Arial"/>
          <w:sz w:val="22"/>
          <w:szCs w:val="22"/>
        </w:rPr>
        <w:t xml:space="preserve"> této smlouvy, která počíná běžet dnem předání a převzetí opravy.</w:t>
      </w:r>
    </w:p>
    <w:p w:rsidR="00C54635" w:rsidRPr="009A50B9" w:rsidRDefault="00C54635" w:rsidP="00C54635">
      <w:pPr>
        <w:pStyle w:val="Odstavecseseznamem"/>
        <w:rPr>
          <w:rFonts w:ascii="Arial" w:hAnsi="Arial" w:cs="Arial"/>
          <w:sz w:val="22"/>
          <w:szCs w:val="22"/>
        </w:rPr>
      </w:pPr>
    </w:p>
    <w:p w:rsidR="00F77E11" w:rsidRDefault="00F77E11">
      <w:pPr>
        <w:tabs>
          <w:tab w:val="center" w:pos="4702"/>
          <w:tab w:val="left" w:pos="6090"/>
        </w:tabs>
        <w:rPr>
          <w:rFonts w:ascii="Arial" w:hAnsi="Arial" w:cs="Arial"/>
          <w:b/>
          <w:sz w:val="22"/>
          <w:szCs w:val="22"/>
        </w:rPr>
      </w:pPr>
    </w:p>
    <w:p w:rsidR="00AE529D" w:rsidRPr="009A50B9" w:rsidRDefault="00AE529D">
      <w:pPr>
        <w:tabs>
          <w:tab w:val="center" w:pos="4702"/>
          <w:tab w:val="left" w:pos="6090"/>
        </w:tabs>
        <w:rPr>
          <w:rFonts w:ascii="Arial" w:hAnsi="Arial" w:cs="Arial"/>
          <w:b/>
          <w:sz w:val="22"/>
          <w:szCs w:val="22"/>
        </w:rPr>
      </w:pPr>
    </w:p>
    <w:p w:rsidR="00F77E11" w:rsidRPr="009A50B9" w:rsidRDefault="00F77E11" w:rsidP="00A963A2">
      <w:pPr>
        <w:tabs>
          <w:tab w:val="center" w:pos="4702"/>
          <w:tab w:val="left" w:pos="6090"/>
        </w:tabs>
        <w:spacing w:before="120" w:after="120"/>
        <w:jc w:val="center"/>
        <w:rPr>
          <w:rFonts w:ascii="Arial" w:hAnsi="Arial" w:cs="Arial"/>
          <w:b/>
          <w:sz w:val="22"/>
          <w:szCs w:val="22"/>
        </w:rPr>
      </w:pPr>
      <w:r w:rsidRPr="009A50B9">
        <w:rPr>
          <w:rFonts w:ascii="Arial" w:hAnsi="Arial" w:cs="Arial"/>
          <w:b/>
          <w:sz w:val="22"/>
          <w:szCs w:val="22"/>
        </w:rPr>
        <w:t>Článek 10 – Odpovědnost za škodu</w:t>
      </w:r>
    </w:p>
    <w:p w:rsidR="00F77E11" w:rsidRPr="009A50B9" w:rsidRDefault="00F77E11" w:rsidP="00E82856">
      <w:pPr>
        <w:pStyle w:val="Zkladntextodsazen"/>
        <w:numPr>
          <w:ilvl w:val="1"/>
          <w:numId w:val="15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>Nebezpečí škody na realizovaném díle nese zhotovitel v plném rozsahu až do dne předání a</w:t>
      </w:r>
      <w:r w:rsidR="000F1C1F" w:rsidRPr="009A50B9">
        <w:rPr>
          <w:rFonts w:ascii="Arial" w:hAnsi="Arial" w:cs="Arial"/>
          <w:sz w:val="22"/>
          <w:szCs w:val="22"/>
        </w:rPr>
        <w:t> </w:t>
      </w:r>
      <w:r w:rsidRPr="009A50B9">
        <w:rPr>
          <w:rFonts w:ascii="Arial" w:hAnsi="Arial" w:cs="Arial"/>
          <w:sz w:val="22"/>
          <w:szCs w:val="22"/>
        </w:rPr>
        <w:t>převzetí díla</w:t>
      </w:r>
      <w:r w:rsidR="00562B9D" w:rsidRPr="009A50B9">
        <w:rPr>
          <w:rFonts w:ascii="Arial" w:hAnsi="Arial" w:cs="Arial"/>
          <w:sz w:val="22"/>
          <w:szCs w:val="22"/>
        </w:rPr>
        <w:t>, ledaže by ke škodě došlo i jinak.</w:t>
      </w:r>
    </w:p>
    <w:p w:rsidR="00F77E11" w:rsidRPr="009A50B9" w:rsidRDefault="00F77E11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  <w:szCs w:val="22"/>
        </w:rPr>
      </w:pPr>
    </w:p>
    <w:p w:rsidR="00F77E11" w:rsidRDefault="00F77E11" w:rsidP="00E82856">
      <w:pPr>
        <w:pStyle w:val="Zkladntextodsazen"/>
        <w:numPr>
          <w:ilvl w:val="1"/>
          <w:numId w:val="15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>Zhotovitel nese odpovědnost původce odpadů a zavazuje se nezpůsobit únik ropných, toxických či jiných škodlivých látek na stavbě.</w:t>
      </w:r>
    </w:p>
    <w:p w:rsidR="00DF0DE7" w:rsidRPr="009A50B9" w:rsidRDefault="00DF0DE7" w:rsidP="00DF0DE7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  <w:szCs w:val="22"/>
        </w:rPr>
      </w:pPr>
    </w:p>
    <w:p w:rsidR="00F77E11" w:rsidRPr="009A50B9" w:rsidRDefault="00F77E11" w:rsidP="00E82856">
      <w:pPr>
        <w:pStyle w:val="Zkladntextodsazen"/>
        <w:numPr>
          <w:ilvl w:val="1"/>
          <w:numId w:val="15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>Zhotovitel je povinen nahradit objednateli nebo třetím osobám v plné výši škodu, která vznikla při realizaci díla v souvislosti nebo jako důsledek porušení povinností a závazků zhotovitele dle této smlouvy.</w:t>
      </w:r>
    </w:p>
    <w:p w:rsidR="00F77E11" w:rsidRPr="009A50B9" w:rsidRDefault="00F77E11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  <w:szCs w:val="22"/>
        </w:rPr>
      </w:pPr>
    </w:p>
    <w:p w:rsidR="00F77E11" w:rsidRPr="009A50B9" w:rsidRDefault="00F77E11" w:rsidP="00E82856">
      <w:pPr>
        <w:pStyle w:val="Zkladntextodsazen"/>
        <w:numPr>
          <w:ilvl w:val="1"/>
          <w:numId w:val="15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>Zhotovitel se zavazuje na vlastní náklady opravit případné poškození komunikací, způsobené jeho provozem nebo činností.</w:t>
      </w:r>
    </w:p>
    <w:p w:rsidR="00F77E11" w:rsidRPr="009A50B9" w:rsidRDefault="00F77E11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  <w:szCs w:val="22"/>
        </w:rPr>
      </w:pPr>
    </w:p>
    <w:p w:rsidR="00F77E11" w:rsidRPr="009A50B9" w:rsidRDefault="00F77E11" w:rsidP="00E82856">
      <w:pPr>
        <w:pStyle w:val="Zkladntextodsazen"/>
        <w:numPr>
          <w:ilvl w:val="1"/>
          <w:numId w:val="15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>Všechny plochy dotčené výstavbou a eventuální škody způsobené v souvislosti s</w:t>
      </w:r>
      <w:r w:rsidR="009B1F88" w:rsidRPr="009A50B9">
        <w:rPr>
          <w:rFonts w:ascii="Arial" w:hAnsi="Arial" w:cs="Arial"/>
          <w:sz w:val="22"/>
          <w:szCs w:val="22"/>
        </w:rPr>
        <w:t> realizací díla</w:t>
      </w:r>
      <w:r w:rsidRPr="009A50B9">
        <w:rPr>
          <w:rFonts w:ascii="Arial" w:hAnsi="Arial" w:cs="Arial"/>
          <w:sz w:val="22"/>
          <w:szCs w:val="22"/>
        </w:rPr>
        <w:t xml:space="preserve"> budou po skončení prací zhotovitelem na vlastní náklady odstraněny a dotčené plochy uvedeny do původního nebo projektovaného stavu.</w:t>
      </w:r>
    </w:p>
    <w:p w:rsidR="00924BA5" w:rsidRPr="009A50B9" w:rsidRDefault="00924BA5" w:rsidP="00924BA5">
      <w:pPr>
        <w:pStyle w:val="Odstavecseseznamem"/>
        <w:rPr>
          <w:rFonts w:ascii="Arial" w:hAnsi="Arial" w:cs="Arial"/>
          <w:sz w:val="22"/>
          <w:szCs w:val="22"/>
        </w:rPr>
      </w:pPr>
    </w:p>
    <w:p w:rsidR="00BF0073" w:rsidRDefault="00924BA5" w:rsidP="00E82856">
      <w:pPr>
        <w:pStyle w:val="Zkladntextodsazen"/>
        <w:numPr>
          <w:ilvl w:val="1"/>
          <w:numId w:val="15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DE732E">
        <w:rPr>
          <w:rFonts w:ascii="Arial" w:hAnsi="Arial" w:cs="Arial"/>
          <w:spacing w:val="-4"/>
          <w:sz w:val="22"/>
          <w:szCs w:val="22"/>
        </w:rPr>
        <w:t>Zhotovitel se zavazuje, že po celou dobu plnění svého závazku z této smlouvy bude mít na vlastní</w:t>
      </w:r>
      <w:r w:rsidRPr="009A50B9">
        <w:rPr>
          <w:rFonts w:ascii="Arial" w:hAnsi="Arial" w:cs="Arial"/>
          <w:sz w:val="22"/>
          <w:szCs w:val="22"/>
        </w:rPr>
        <w:t xml:space="preserve"> </w:t>
      </w:r>
      <w:r w:rsidRPr="00DE732E">
        <w:rPr>
          <w:rFonts w:ascii="Arial" w:hAnsi="Arial" w:cs="Arial"/>
          <w:spacing w:val="-4"/>
          <w:sz w:val="22"/>
          <w:szCs w:val="22"/>
        </w:rPr>
        <w:t>náklady sjednáno pojištění odpovědnosti za škodu způsobenou dodavatelem třetí osobě s minimální</w:t>
      </w:r>
      <w:r w:rsidRPr="009A50B9">
        <w:rPr>
          <w:rFonts w:ascii="Arial" w:hAnsi="Arial" w:cs="Arial"/>
          <w:sz w:val="22"/>
          <w:szCs w:val="22"/>
        </w:rPr>
        <w:t xml:space="preserve"> </w:t>
      </w:r>
      <w:r w:rsidRPr="00DE732E">
        <w:rPr>
          <w:rFonts w:ascii="Arial" w:hAnsi="Arial" w:cs="Arial"/>
          <w:spacing w:val="-2"/>
          <w:sz w:val="22"/>
          <w:szCs w:val="22"/>
        </w:rPr>
        <w:t xml:space="preserve">pojistnou částkou pojištění odpovědnosti za škodu způsobenou třetím osobám ve výši min. </w:t>
      </w:r>
      <w:r w:rsidR="00E64745">
        <w:rPr>
          <w:rFonts w:ascii="Arial" w:hAnsi="Arial" w:cs="Arial"/>
          <w:spacing w:val="-2"/>
          <w:sz w:val="22"/>
          <w:szCs w:val="22"/>
        </w:rPr>
        <w:t>20</w:t>
      </w:r>
      <w:r w:rsidR="00E64745" w:rsidRPr="00DE732E">
        <w:rPr>
          <w:rFonts w:ascii="Arial" w:hAnsi="Arial" w:cs="Arial"/>
          <w:spacing w:val="-2"/>
          <w:sz w:val="22"/>
          <w:szCs w:val="22"/>
        </w:rPr>
        <w:t xml:space="preserve"> </w:t>
      </w:r>
      <w:r w:rsidRPr="00DE732E">
        <w:rPr>
          <w:rFonts w:ascii="Arial" w:hAnsi="Arial" w:cs="Arial"/>
          <w:spacing w:val="-2"/>
          <w:sz w:val="22"/>
          <w:szCs w:val="22"/>
        </w:rPr>
        <w:t>mil. Kč.</w:t>
      </w:r>
      <w:r w:rsidR="00BF0073" w:rsidRPr="009A50B9">
        <w:rPr>
          <w:rFonts w:ascii="Arial" w:hAnsi="Arial" w:cs="Arial"/>
          <w:sz w:val="22"/>
          <w:szCs w:val="22"/>
        </w:rPr>
        <w:t xml:space="preserve">  </w:t>
      </w:r>
    </w:p>
    <w:p w:rsidR="007C34A7" w:rsidRPr="007C34A7" w:rsidRDefault="007C34A7" w:rsidP="007C34A7">
      <w:pPr>
        <w:pStyle w:val="Zkladntextodsazen"/>
        <w:spacing w:after="120"/>
        <w:jc w:val="both"/>
        <w:rPr>
          <w:rFonts w:ascii="Arial" w:hAnsi="Arial" w:cs="Arial"/>
          <w:sz w:val="16"/>
          <w:szCs w:val="16"/>
        </w:rPr>
      </w:pPr>
    </w:p>
    <w:p w:rsidR="00924BA5" w:rsidRPr="009A50B9" w:rsidRDefault="00924BA5" w:rsidP="00E82856">
      <w:pPr>
        <w:pStyle w:val="Zkladntextodsazen"/>
        <w:numPr>
          <w:ilvl w:val="1"/>
          <w:numId w:val="15"/>
        </w:numPr>
        <w:tabs>
          <w:tab w:val="left" w:pos="567"/>
        </w:tabs>
        <w:spacing w:after="120"/>
        <w:jc w:val="both"/>
        <w:rPr>
          <w:rFonts w:ascii="Arial" w:hAnsi="Arial" w:cs="Arial"/>
          <w:sz w:val="22"/>
          <w:szCs w:val="22"/>
        </w:rPr>
      </w:pPr>
      <w:r w:rsidRPr="00DE732E">
        <w:rPr>
          <w:rFonts w:ascii="Arial" w:hAnsi="Arial" w:cs="Arial"/>
          <w:spacing w:val="-2"/>
          <w:sz w:val="22"/>
          <w:szCs w:val="22"/>
        </w:rPr>
        <w:t>Zhotovitel je povinen předat objednateli úředně ověřenou kopii pojistné smlouvy na požadované</w:t>
      </w:r>
      <w:r w:rsidRPr="009A50B9">
        <w:rPr>
          <w:rFonts w:ascii="Arial" w:hAnsi="Arial" w:cs="Arial"/>
          <w:sz w:val="22"/>
          <w:szCs w:val="22"/>
        </w:rPr>
        <w:t xml:space="preserve"> poji</w:t>
      </w:r>
      <w:r w:rsidR="00A963A2" w:rsidRPr="009A50B9">
        <w:rPr>
          <w:rFonts w:ascii="Arial" w:hAnsi="Arial" w:cs="Arial"/>
          <w:sz w:val="22"/>
          <w:szCs w:val="22"/>
        </w:rPr>
        <w:t>štění při podpisu této smlouvy.</w:t>
      </w:r>
    </w:p>
    <w:p w:rsidR="00FC7111" w:rsidRDefault="00FC7111">
      <w:pPr>
        <w:spacing w:before="120" w:after="120"/>
        <w:jc w:val="center"/>
        <w:rPr>
          <w:rFonts w:ascii="Arial" w:hAnsi="Arial" w:cs="Arial"/>
          <w:b/>
          <w:bCs/>
          <w:sz w:val="22"/>
          <w:szCs w:val="22"/>
        </w:rPr>
      </w:pPr>
    </w:p>
    <w:p w:rsidR="00AE529D" w:rsidRPr="009A50B9" w:rsidRDefault="00AE529D">
      <w:pPr>
        <w:spacing w:before="120" w:after="120"/>
        <w:jc w:val="center"/>
        <w:rPr>
          <w:rFonts w:ascii="Arial" w:hAnsi="Arial" w:cs="Arial"/>
          <w:b/>
          <w:bCs/>
          <w:sz w:val="22"/>
          <w:szCs w:val="22"/>
        </w:rPr>
      </w:pPr>
    </w:p>
    <w:p w:rsidR="00F77E11" w:rsidRPr="009A50B9" w:rsidRDefault="00F77E11">
      <w:pPr>
        <w:spacing w:before="120" w:after="120"/>
        <w:jc w:val="center"/>
        <w:rPr>
          <w:rFonts w:ascii="Arial" w:hAnsi="Arial" w:cs="Arial"/>
          <w:b/>
          <w:bCs/>
          <w:sz w:val="22"/>
          <w:szCs w:val="22"/>
        </w:rPr>
      </w:pPr>
      <w:r w:rsidRPr="009A50B9">
        <w:rPr>
          <w:rFonts w:ascii="Arial" w:hAnsi="Arial" w:cs="Arial"/>
          <w:b/>
          <w:bCs/>
          <w:sz w:val="22"/>
          <w:szCs w:val="22"/>
        </w:rPr>
        <w:t>Článek 11 –</w:t>
      </w:r>
      <w:r w:rsidR="00A963A2" w:rsidRPr="009A50B9">
        <w:rPr>
          <w:rFonts w:ascii="Arial" w:hAnsi="Arial" w:cs="Arial"/>
          <w:b/>
          <w:bCs/>
          <w:sz w:val="22"/>
          <w:szCs w:val="22"/>
        </w:rPr>
        <w:t xml:space="preserve"> Smluvní pokuty a náhrada škody</w:t>
      </w:r>
    </w:p>
    <w:p w:rsidR="00F77E11" w:rsidRPr="009A50B9" w:rsidRDefault="00F77E11">
      <w:pPr>
        <w:pStyle w:val="Zkladntextodsazen"/>
        <w:numPr>
          <w:ilvl w:val="1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>Pro případy neplnění věcných a termínovaných závazků vyplývajících z této smlouvy smluvní strany sjednávají tyto smluvní pokuty:</w:t>
      </w:r>
    </w:p>
    <w:p w:rsidR="00F77E11" w:rsidRPr="009A50B9" w:rsidRDefault="00F77E11">
      <w:pPr>
        <w:pStyle w:val="Zkladntextodsazen"/>
        <w:jc w:val="both"/>
        <w:rPr>
          <w:rFonts w:ascii="Arial" w:hAnsi="Arial" w:cs="Arial"/>
          <w:sz w:val="22"/>
          <w:szCs w:val="22"/>
        </w:rPr>
      </w:pPr>
    </w:p>
    <w:p w:rsidR="00DE42E8" w:rsidRPr="009A50B9" w:rsidRDefault="00DE42E8" w:rsidP="006E3D26">
      <w:pPr>
        <w:pStyle w:val="Zkladntextodsazen"/>
        <w:numPr>
          <w:ilvl w:val="2"/>
          <w:numId w:val="22"/>
        </w:numPr>
        <w:tabs>
          <w:tab w:val="clear" w:pos="720"/>
        </w:tabs>
        <w:suppressAutoHyphens w:val="0"/>
        <w:spacing w:after="120"/>
        <w:ind w:left="1418" w:hanging="862"/>
        <w:jc w:val="both"/>
        <w:rPr>
          <w:rFonts w:ascii="Arial" w:hAnsi="Arial" w:cs="Arial"/>
          <w:sz w:val="22"/>
          <w:szCs w:val="22"/>
          <w:lang w:eastAsia="cs-CZ"/>
        </w:rPr>
      </w:pPr>
      <w:r w:rsidRPr="009A50B9">
        <w:rPr>
          <w:rFonts w:ascii="Arial" w:hAnsi="Arial" w:cs="Arial"/>
          <w:sz w:val="22"/>
          <w:szCs w:val="22"/>
          <w:lang w:eastAsia="cs-CZ"/>
        </w:rPr>
        <w:t>Při prodlení zhotovitele s předáním řádně dokončeného díla či plněním dílčích termínů dle odst. 3.1</w:t>
      </w:r>
      <w:r w:rsidR="00E902F4">
        <w:rPr>
          <w:rFonts w:ascii="Arial" w:hAnsi="Arial" w:cs="Arial"/>
          <w:sz w:val="22"/>
          <w:szCs w:val="22"/>
          <w:lang w:eastAsia="cs-CZ"/>
        </w:rPr>
        <w:t>.</w:t>
      </w:r>
      <w:r w:rsidRPr="009A50B9">
        <w:rPr>
          <w:rFonts w:ascii="Arial" w:hAnsi="Arial" w:cs="Arial"/>
          <w:sz w:val="22"/>
          <w:szCs w:val="22"/>
          <w:lang w:eastAsia="cs-CZ"/>
        </w:rPr>
        <w:t xml:space="preserve"> zaplatí zhotovitel objednateli </w:t>
      </w:r>
      <w:r w:rsidRPr="009A50B9">
        <w:rPr>
          <w:rFonts w:ascii="Arial" w:hAnsi="Arial" w:cs="Arial"/>
          <w:sz w:val="22"/>
          <w:szCs w:val="22"/>
        </w:rPr>
        <w:t xml:space="preserve">smluvní pokutu ve výši </w:t>
      </w:r>
      <w:r w:rsidRPr="00FA74CD">
        <w:rPr>
          <w:rFonts w:ascii="Arial" w:hAnsi="Arial" w:cs="Arial"/>
          <w:sz w:val="22"/>
          <w:szCs w:val="22"/>
        </w:rPr>
        <w:t>0,</w:t>
      </w:r>
      <w:r w:rsidR="00BF4595" w:rsidRPr="00FA74CD">
        <w:rPr>
          <w:rFonts w:ascii="Arial" w:hAnsi="Arial" w:cs="Arial"/>
          <w:sz w:val="22"/>
          <w:szCs w:val="22"/>
        </w:rPr>
        <w:t>1</w:t>
      </w:r>
      <w:r w:rsidRPr="00FA74CD">
        <w:rPr>
          <w:rFonts w:ascii="Arial" w:hAnsi="Arial" w:cs="Arial"/>
          <w:sz w:val="22"/>
          <w:szCs w:val="22"/>
        </w:rPr>
        <w:t xml:space="preserve"> %</w:t>
      </w:r>
      <w:r w:rsidRPr="009A50B9">
        <w:rPr>
          <w:rFonts w:ascii="Arial" w:hAnsi="Arial" w:cs="Arial"/>
          <w:sz w:val="22"/>
          <w:szCs w:val="22"/>
        </w:rPr>
        <w:t xml:space="preserve"> z ceny díla sjednané touto smlouvou, a to za každý i započatý den tohoto prodlení, maximálně však po dobu </w:t>
      </w:r>
      <w:r w:rsidRPr="00BF4595">
        <w:rPr>
          <w:rFonts w:ascii="Arial" w:hAnsi="Arial" w:cs="Arial"/>
          <w:sz w:val="22"/>
          <w:szCs w:val="22"/>
        </w:rPr>
        <w:t>1</w:t>
      </w:r>
      <w:r w:rsidR="00FA74CD">
        <w:rPr>
          <w:rFonts w:ascii="Arial" w:hAnsi="Arial" w:cs="Arial"/>
          <w:sz w:val="22"/>
          <w:szCs w:val="22"/>
        </w:rPr>
        <w:t>4</w:t>
      </w:r>
      <w:r w:rsidRPr="00BF4595">
        <w:rPr>
          <w:rFonts w:ascii="Arial" w:hAnsi="Arial" w:cs="Arial"/>
          <w:sz w:val="22"/>
          <w:szCs w:val="22"/>
        </w:rPr>
        <w:t xml:space="preserve"> dnů</w:t>
      </w:r>
      <w:r w:rsidRPr="009A50B9">
        <w:rPr>
          <w:rFonts w:ascii="Arial" w:hAnsi="Arial" w:cs="Arial"/>
          <w:sz w:val="22"/>
          <w:szCs w:val="22"/>
        </w:rPr>
        <w:t xml:space="preserve">. </w:t>
      </w:r>
    </w:p>
    <w:p w:rsidR="00DE42E8" w:rsidRPr="009A50B9" w:rsidRDefault="00DE42E8" w:rsidP="006E3D26">
      <w:pPr>
        <w:pStyle w:val="Zkladntextodsazen"/>
        <w:numPr>
          <w:ilvl w:val="2"/>
          <w:numId w:val="22"/>
        </w:numPr>
        <w:tabs>
          <w:tab w:val="clear" w:pos="720"/>
        </w:tabs>
        <w:suppressAutoHyphens w:val="0"/>
        <w:spacing w:after="120"/>
        <w:ind w:left="1418" w:hanging="862"/>
        <w:jc w:val="both"/>
        <w:rPr>
          <w:rFonts w:ascii="Arial" w:hAnsi="Arial" w:cs="Arial"/>
          <w:sz w:val="22"/>
          <w:szCs w:val="22"/>
          <w:lang w:eastAsia="cs-CZ"/>
        </w:rPr>
      </w:pPr>
      <w:r w:rsidRPr="009A50B9">
        <w:rPr>
          <w:rFonts w:ascii="Arial" w:hAnsi="Arial" w:cs="Arial"/>
          <w:sz w:val="22"/>
          <w:szCs w:val="22"/>
        </w:rPr>
        <w:t>Při  prodlení zhotovitele s předáním řádně dokončeného díla či plněním dílčích termínů dle odst. 3.1</w:t>
      </w:r>
      <w:r w:rsidR="00E902F4">
        <w:rPr>
          <w:rFonts w:ascii="Arial" w:hAnsi="Arial" w:cs="Arial"/>
          <w:sz w:val="22"/>
          <w:szCs w:val="22"/>
        </w:rPr>
        <w:t>.</w:t>
      </w:r>
      <w:r w:rsidRPr="009A50B9">
        <w:rPr>
          <w:rFonts w:ascii="Arial" w:hAnsi="Arial" w:cs="Arial"/>
          <w:sz w:val="22"/>
          <w:szCs w:val="22"/>
        </w:rPr>
        <w:t xml:space="preserve"> přesahujícím lhůtu </w:t>
      </w:r>
      <w:r w:rsidRPr="00BF4595">
        <w:rPr>
          <w:rFonts w:ascii="Arial" w:hAnsi="Arial" w:cs="Arial"/>
          <w:sz w:val="22"/>
          <w:szCs w:val="22"/>
        </w:rPr>
        <w:t>1</w:t>
      </w:r>
      <w:r w:rsidR="00FA74CD">
        <w:rPr>
          <w:rFonts w:ascii="Arial" w:hAnsi="Arial" w:cs="Arial"/>
          <w:sz w:val="22"/>
          <w:szCs w:val="22"/>
        </w:rPr>
        <w:t>4</w:t>
      </w:r>
      <w:r w:rsidRPr="00BF4595">
        <w:rPr>
          <w:rFonts w:ascii="Arial" w:hAnsi="Arial" w:cs="Arial"/>
          <w:sz w:val="22"/>
          <w:szCs w:val="22"/>
        </w:rPr>
        <w:t xml:space="preserve"> dnů</w:t>
      </w:r>
      <w:r w:rsidRPr="009A50B9">
        <w:rPr>
          <w:rFonts w:ascii="Arial" w:hAnsi="Arial" w:cs="Arial"/>
          <w:color w:val="000000"/>
          <w:sz w:val="22"/>
          <w:szCs w:val="22"/>
        </w:rPr>
        <w:t xml:space="preserve"> dle odst. 11.1.1</w:t>
      </w:r>
      <w:r w:rsidR="00E902F4">
        <w:rPr>
          <w:rFonts w:ascii="Arial" w:hAnsi="Arial" w:cs="Arial"/>
          <w:color w:val="000000"/>
          <w:sz w:val="22"/>
          <w:szCs w:val="22"/>
        </w:rPr>
        <w:t>.</w:t>
      </w:r>
      <w:r w:rsidRPr="009A50B9">
        <w:rPr>
          <w:rFonts w:ascii="Arial" w:hAnsi="Arial" w:cs="Arial"/>
          <w:color w:val="000000"/>
          <w:sz w:val="22"/>
          <w:szCs w:val="22"/>
        </w:rPr>
        <w:t xml:space="preserve">, </w:t>
      </w:r>
      <w:r w:rsidRPr="009A50B9">
        <w:rPr>
          <w:rFonts w:ascii="Arial" w:hAnsi="Arial" w:cs="Arial"/>
          <w:sz w:val="22"/>
          <w:szCs w:val="22"/>
        </w:rPr>
        <w:t xml:space="preserve">zaplatí zhotovitel </w:t>
      </w:r>
      <w:r w:rsidRPr="009A50B9">
        <w:rPr>
          <w:rFonts w:ascii="Arial" w:hAnsi="Arial" w:cs="Arial"/>
          <w:sz w:val="22"/>
          <w:szCs w:val="22"/>
          <w:lang w:eastAsia="cs-CZ"/>
        </w:rPr>
        <w:t xml:space="preserve">objednateli </w:t>
      </w:r>
      <w:r w:rsidRPr="009A50B9">
        <w:rPr>
          <w:rFonts w:ascii="Arial" w:hAnsi="Arial" w:cs="Arial"/>
          <w:sz w:val="22"/>
          <w:szCs w:val="22"/>
        </w:rPr>
        <w:t xml:space="preserve">smluvní pokutu ve výši 0,2 % z ceny díla sjednané touto smlouvou, a to za </w:t>
      </w:r>
      <w:r w:rsidRPr="00BF4595">
        <w:rPr>
          <w:rFonts w:ascii="Arial" w:hAnsi="Arial" w:cs="Arial"/>
          <w:sz w:val="22"/>
          <w:szCs w:val="22"/>
        </w:rPr>
        <w:t>1</w:t>
      </w:r>
      <w:r w:rsidR="00FA74CD">
        <w:rPr>
          <w:rFonts w:ascii="Arial" w:hAnsi="Arial" w:cs="Arial"/>
          <w:sz w:val="22"/>
          <w:szCs w:val="22"/>
        </w:rPr>
        <w:t>5</w:t>
      </w:r>
      <w:r w:rsidRPr="00BF4595">
        <w:rPr>
          <w:rFonts w:ascii="Arial" w:hAnsi="Arial" w:cs="Arial"/>
          <w:sz w:val="22"/>
          <w:szCs w:val="22"/>
        </w:rPr>
        <w:t>. a</w:t>
      </w:r>
      <w:r w:rsidRPr="009A50B9">
        <w:rPr>
          <w:rFonts w:ascii="Arial" w:hAnsi="Arial" w:cs="Arial"/>
          <w:sz w:val="22"/>
          <w:szCs w:val="22"/>
        </w:rPr>
        <w:t xml:space="preserve"> každý další i započatý den tohoto prodlení.</w:t>
      </w:r>
    </w:p>
    <w:p w:rsidR="00DE42E8" w:rsidRPr="009A50B9" w:rsidRDefault="00DE42E8" w:rsidP="006E3D26">
      <w:pPr>
        <w:pStyle w:val="Zkladntextodsazen"/>
        <w:numPr>
          <w:ilvl w:val="2"/>
          <w:numId w:val="5"/>
        </w:numPr>
        <w:tabs>
          <w:tab w:val="clear" w:pos="720"/>
        </w:tabs>
        <w:spacing w:after="120"/>
        <w:ind w:left="1418" w:hanging="862"/>
        <w:jc w:val="both"/>
        <w:rPr>
          <w:rFonts w:ascii="Arial" w:hAnsi="Arial"/>
          <w:sz w:val="22"/>
          <w:szCs w:val="24"/>
          <w:lang w:eastAsia="cs-CZ"/>
        </w:rPr>
      </w:pPr>
      <w:r w:rsidRPr="009A50B9">
        <w:rPr>
          <w:rFonts w:ascii="Arial" w:hAnsi="Arial"/>
          <w:sz w:val="22"/>
          <w:szCs w:val="24"/>
          <w:lang w:eastAsia="cs-CZ"/>
        </w:rPr>
        <w:t xml:space="preserve">Při prodlení zhotovitele s vyklizením staveniště zaplatí zhotovitel objednateli za každý </w:t>
      </w:r>
      <w:r w:rsidRPr="004F7D55">
        <w:rPr>
          <w:rFonts w:ascii="Arial" w:hAnsi="Arial"/>
          <w:spacing w:val="-6"/>
          <w:sz w:val="22"/>
          <w:szCs w:val="24"/>
          <w:lang w:eastAsia="cs-CZ"/>
        </w:rPr>
        <w:t>i započatý den prodlení smluvní pokutu ve výši 0,</w:t>
      </w:r>
      <w:r w:rsidR="00DC129E" w:rsidRPr="004F7D55">
        <w:rPr>
          <w:rFonts w:ascii="Arial" w:hAnsi="Arial"/>
          <w:spacing w:val="-6"/>
          <w:sz w:val="22"/>
          <w:szCs w:val="24"/>
          <w:lang w:eastAsia="cs-CZ"/>
        </w:rPr>
        <w:t>05</w:t>
      </w:r>
      <w:r w:rsidRPr="004F7D55">
        <w:rPr>
          <w:rFonts w:ascii="Arial" w:hAnsi="Arial"/>
          <w:spacing w:val="-6"/>
          <w:sz w:val="22"/>
          <w:szCs w:val="24"/>
          <w:lang w:eastAsia="cs-CZ"/>
        </w:rPr>
        <w:t xml:space="preserve"> % z ceny díla</w:t>
      </w:r>
      <w:r w:rsidR="00E902F4" w:rsidRPr="004F7D55">
        <w:rPr>
          <w:rFonts w:ascii="Arial" w:hAnsi="Arial"/>
          <w:spacing w:val="-6"/>
          <w:sz w:val="22"/>
          <w:szCs w:val="24"/>
          <w:lang w:eastAsia="cs-CZ"/>
        </w:rPr>
        <w:t xml:space="preserve"> nejvýše však 50 000</w:t>
      </w:r>
      <w:r w:rsidR="00D1691E" w:rsidRPr="004F7D55">
        <w:rPr>
          <w:rFonts w:ascii="Arial" w:hAnsi="Arial"/>
          <w:spacing w:val="-6"/>
          <w:sz w:val="22"/>
          <w:szCs w:val="24"/>
          <w:lang w:eastAsia="cs-CZ"/>
        </w:rPr>
        <w:t xml:space="preserve"> Kč</w:t>
      </w:r>
      <w:r w:rsidR="00D1691E">
        <w:rPr>
          <w:rFonts w:ascii="Arial" w:hAnsi="Arial"/>
          <w:sz w:val="22"/>
          <w:szCs w:val="24"/>
          <w:lang w:eastAsia="cs-CZ"/>
        </w:rPr>
        <w:t xml:space="preserve"> </w:t>
      </w:r>
      <w:r w:rsidR="00D1691E" w:rsidRPr="004F7D55">
        <w:rPr>
          <w:rFonts w:ascii="Arial" w:hAnsi="Arial"/>
          <w:spacing w:val="-2"/>
          <w:sz w:val="22"/>
          <w:szCs w:val="24"/>
          <w:lang w:eastAsia="cs-CZ"/>
        </w:rPr>
        <w:t>za den</w:t>
      </w:r>
      <w:r w:rsidRPr="004F7D55">
        <w:rPr>
          <w:rFonts w:ascii="Arial" w:hAnsi="Arial"/>
          <w:spacing w:val="-2"/>
          <w:sz w:val="22"/>
          <w:szCs w:val="24"/>
          <w:lang w:eastAsia="cs-CZ"/>
        </w:rPr>
        <w:t xml:space="preserve"> sjednané touto smlouvou, a to až do úplného vyklizení a protokolárního předání</w:t>
      </w:r>
      <w:r w:rsidRPr="009A50B9">
        <w:rPr>
          <w:rFonts w:ascii="Arial" w:hAnsi="Arial"/>
          <w:sz w:val="22"/>
          <w:szCs w:val="24"/>
          <w:lang w:eastAsia="cs-CZ"/>
        </w:rPr>
        <w:t xml:space="preserve"> staveniště.</w:t>
      </w:r>
    </w:p>
    <w:p w:rsidR="00DE42E8" w:rsidRPr="009A50B9" w:rsidRDefault="00DE42E8" w:rsidP="006E3D26">
      <w:pPr>
        <w:pStyle w:val="Zkladntextodsazen"/>
        <w:numPr>
          <w:ilvl w:val="2"/>
          <w:numId w:val="5"/>
        </w:numPr>
        <w:tabs>
          <w:tab w:val="clear" w:pos="720"/>
        </w:tabs>
        <w:spacing w:after="120"/>
        <w:ind w:left="1418" w:hanging="862"/>
        <w:jc w:val="both"/>
        <w:rPr>
          <w:rFonts w:ascii="Arial" w:hAnsi="Arial"/>
          <w:sz w:val="22"/>
          <w:szCs w:val="24"/>
          <w:lang w:eastAsia="cs-CZ"/>
        </w:rPr>
      </w:pPr>
      <w:r w:rsidRPr="004F7D55">
        <w:rPr>
          <w:rFonts w:ascii="Arial" w:hAnsi="Arial"/>
          <w:spacing w:val="2"/>
          <w:sz w:val="22"/>
          <w:szCs w:val="24"/>
          <w:lang w:eastAsia="cs-CZ"/>
        </w:rPr>
        <w:t>Při prodlení zhotovitele s odstraněním nedostatků zjištěných koordinátorem BOZP</w:t>
      </w:r>
      <w:r w:rsidRPr="00E902F4">
        <w:rPr>
          <w:rFonts w:ascii="Arial" w:hAnsi="Arial"/>
          <w:spacing w:val="-2"/>
          <w:sz w:val="22"/>
          <w:szCs w:val="24"/>
          <w:lang w:eastAsia="cs-CZ"/>
        </w:rPr>
        <w:t xml:space="preserve"> či TD</w:t>
      </w:r>
      <w:r w:rsidRPr="009A50B9">
        <w:rPr>
          <w:rFonts w:ascii="Arial" w:hAnsi="Arial"/>
          <w:sz w:val="22"/>
          <w:szCs w:val="24"/>
          <w:lang w:eastAsia="cs-CZ"/>
        </w:rPr>
        <w:t xml:space="preserve"> </w:t>
      </w:r>
      <w:r w:rsidRPr="00E902F4">
        <w:rPr>
          <w:rFonts w:ascii="Arial" w:hAnsi="Arial"/>
          <w:spacing w:val="-2"/>
          <w:sz w:val="22"/>
          <w:szCs w:val="24"/>
          <w:lang w:eastAsia="cs-CZ"/>
        </w:rPr>
        <w:t xml:space="preserve">v průběhu provádění prací, zapsaných ve stavebním deníku s uvedením lhůty </w:t>
      </w:r>
      <w:r w:rsidRPr="004F7D55">
        <w:rPr>
          <w:rFonts w:ascii="Arial" w:hAnsi="Arial"/>
          <w:spacing w:val="-6"/>
          <w:sz w:val="22"/>
          <w:szCs w:val="24"/>
          <w:lang w:eastAsia="cs-CZ"/>
        </w:rPr>
        <w:t>pro jejich odstranění, zaplatí zhotovitel objednateli smluvní pokutu ve výši 0,05 % z ceny</w:t>
      </w:r>
      <w:r w:rsidRPr="009A50B9">
        <w:rPr>
          <w:rFonts w:ascii="Arial" w:hAnsi="Arial"/>
          <w:sz w:val="22"/>
          <w:szCs w:val="24"/>
          <w:lang w:eastAsia="cs-CZ"/>
        </w:rPr>
        <w:t xml:space="preserve"> díla sjednané touto smlouvou, a to za každý jednotlivý nedostatek a den prodlení.</w:t>
      </w:r>
    </w:p>
    <w:p w:rsidR="00DE42E8" w:rsidRPr="009A50B9" w:rsidRDefault="00DE42E8" w:rsidP="006E3D26">
      <w:pPr>
        <w:pStyle w:val="Zkladntextodsazen"/>
        <w:numPr>
          <w:ilvl w:val="2"/>
          <w:numId w:val="5"/>
        </w:numPr>
        <w:tabs>
          <w:tab w:val="clear" w:pos="720"/>
        </w:tabs>
        <w:spacing w:after="120"/>
        <w:ind w:left="1418" w:hanging="862"/>
        <w:jc w:val="both"/>
        <w:rPr>
          <w:rFonts w:ascii="Arial" w:hAnsi="Arial"/>
          <w:sz w:val="22"/>
          <w:szCs w:val="24"/>
          <w:lang w:eastAsia="cs-CZ"/>
        </w:rPr>
      </w:pPr>
      <w:r w:rsidRPr="009A50B9">
        <w:rPr>
          <w:rFonts w:ascii="Arial" w:hAnsi="Arial"/>
          <w:sz w:val="22"/>
          <w:szCs w:val="24"/>
          <w:lang w:eastAsia="cs-CZ"/>
        </w:rPr>
        <w:t xml:space="preserve">Při neoprávněném využití jiného </w:t>
      </w:r>
      <w:r w:rsidR="002A07F5">
        <w:rPr>
          <w:rFonts w:ascii="Arial" w:hAnsi="Arial"/>
          <w:sz w:val="22"/>
          <w:szCs w:val="24"/>
          <w:lang w:eastAsia="cs-CZ"/>
        </w:rPr>
        <w:t>pod</w:t>
      </w:r>
      <w:r w:rsidRPr="009A50B9">
        <w:rPr>
          <w:rFonts w:ascii="Arial" w:hAnsi="Arial"/>
          <w:sz w:val="22"/>
          <w:szCs w:val="24"/>
          <w:lang w:eastAsia="cs-CZ"/>
        </w:rPr>
        <w:t xml:space="preserve">dodavatele ve smyslu odst. 7.13. zaplatí zhotovitel objednateli smluvní pokutu ve výši 50 000 Kč za každou neoprávněnou změnu </w:t>
      </w:r>
      <w:r w:rsidR="00E902F4">
        <w:rPr>
          <w:rFonts w:ascii="Arial" w:hAnsi="Arial"/>
          <w:sz w:val="22"/>
          <w:szCs w:val="24"/>
          <w:lang w:eastAsia="cs-CZ"/>
        </w:rPr>
        <w:t>pod</w:t>
      </w:r>
      <w:r w:rsidRPr="009A50B9">
        <w:rPr>
          <w:rFonts w:ascii="Arial" w:hAnsi="Arial"/>
          <w:sz w:val="22"/>
          <w:szCs w:val="24"/>
          <w:lang w:eastAsia="cs-CZ"/>
        </w:rPr>
        <w:t>dodavatele.</w:t>
      </w:r>
    </w:p>
    <w:p w:rsidR="00DE42E8" w:rsidRPr="009A50B9" w:rsidRDefault="00DE42E8" w:rsidP="006E3D26">
      <w:pPr>
        <w:pStyle w:val="Zkladntextodsazen"/>
        <w:numPr>
          <w:ilvl w:val="2"/>
          <w:numId w:val="5"/>
        </w:numPr>
        <w:tabs>
          <w:tab w:val="clear" w:pos="720"/>
        </w:tabs>
        <w:spacing w:after="120"/>
        <w:ind w:left="1418" w:hanging="862"/>
        <w:jc w:val="both"/>
        <w:rPr>
          <w:rFonts w:ascii="Arial" w:hAnsi="Arial"/>
          <w:sz w:val="22"/>
          <w:szCs w:val="24"/>
          <w:lang w:eastAsia="cs-CZ"/>
        </w:rPr>
      </w:pPr>
      <w:r w:rsidRPr="000734FF">
        <w:rPr>
          <w:rFonts w:ascii="Arial" w:hAnsi="Arial"/>
          <w:spacing w:val="4"/>
          <w:sz w:val="22"/>
          <w:szCs w:val="24"/>
          <w:lang w:eastAsia="cs-CZ"/>
        </w:rPr>
        <w:t xml:space="preserve">Za prodlení s odstraněním případných vad a nedodělků, bude-li s nimi dílo </w:t>
      </w:r>
      <w:r w:rsidRPr="00294172">
        <w:rPr>
          <w:rFonts w:ascii="Arial" w:hAnsi="Arial"/>
          <w:spacing w:val="-6"/>
          <w:sz w:val="22"/>
          <w:szCs w:val="24"/>
          <w:lang w:eastAsia="cs-CZ"/>
        </w:rPr>
        <w:t>předáno a převzato, zaplatí zhotovitel objednateli smluvní pokutu ve výši 0,05 % z ceny</w:t>
      </w:r>
      <w:r w:rsidRPr="009A50B9">
        <w:rPr>
          <w:rFonts w:ascii="Arial" w:hAnsi="Arial"/>
          <w:sz w:val="22"/>
          <w:szCs w:val="24"/>
          <w:lang w:eastAsia="cs-CZ"/>
        </w:rPr>
        <w:t xml:space="preserve"> díla sjednané touto smlouvou za každý i započatý den prodlení oproti dohodnutému termínu, a to za každou vadu nebo nedodělek.</w:t>
      </w:r>
    </w:p>
    <w:p w:rsidR="00FE4566" w:rsidRDefault="00DE42E8" w:rsidP="006E3D26">
      <w:pPr>
        <w:pStyle w:val="Zkladntextodsazen"/>
        <w:numPr>
          <w:ilvl w:val="2"/>
          <w:numId w:val="5"/>
        </w:numPr>
        <w:tabs>
          <w:tab w:val="clear" w:pos="720"/>
        </w:tabs>
        <w:spacing w:after="120"/>
        <w:ind w:left="1418" w:hanging="862"/>
        <w:jc w:val="both"/>
        <w:rPr>
          <w:rFonts w:ascii="Arial" w:hAnsi="Arial"/>
          <w:sz w:val="22"/>
          <w:szCs w:val="24"/>
          <w:lang w:eastAsia="cs-CZ"/>
        </w:rPr>
      </w:pPr>
      <w:r w:rsidRPr="009A50B9">
        <w:rPr>
          <w:rFonts w:ascii="Arial" w:hAnsi="Arial"/>
          <w:sz w:val="22"/>
          <w:szCs w:val="24"/>
          <w:lang w:eastAsia="cs-CZ"/>
        </w:rPr>
        <w:t>Neodstraní-li zhotovitel r</w:t>
      </w:r>
      <w:r w:rsidR="00043398" w:rsidRPr="009A50B9">
        <w:rPr>
          <w:rFonts w:ascii="Arial" w:hAnsi="Arial"/>
          <w:sz w:val="22"/>
          <w:szCs w:val="24"/>
          <w:lang w:eastAsia="cs-CZ"/>
        </w:rPr>
        <w:t>eklamovanou vadu dle odst. 9.6</w:t>
      </w:r>
      <w:r w:rsidR="00A42B26">
        <w:rPr>
          <w:rFonts w:ascii="Arial" w:hAnsi="Arial"/>
          <w:sz w:val="22"/>
          <w:szCs w:val="24"/>
          <w:lang w:eastAsia="cs-CZ"/>
        </w:rPr>
        <w:t>.</w:t>
      </w:r>
      <w:r w:rsidR="00043398" w:rsidRPr="009A50B9">
        <w:rPr>
          <w:rFonts w:ascii="Arial" w:hAnsi="Arial"/>
          <w:sz w:val="22"/>
          <w:szCs w:val="24"/>
          <w:lang w:eastAsia="cs-CZ"/>
        </w:rPr>
        <w:t xml:space="preserve"> </w:t>
      </w:r>
      <w:r w:rsidRPr="009A50B9">
        <w:rPr>
          <w:rFonts w:ascii="Arial" w:hAnsi="Arial"/>
          <w:sz w:val="22"/>
          <w:szCs w:val="24"/>
          <w:lang w:eastAsia="cs-CZ"/>
        </w:rPr>
        <w:t>této smlouvy, tj. do 30 dnů od doručení písemné reklamace nebo v jiném dohodnutém termínu, je zhotovitel objednateli povinen zaplatit smluvní pokutu ve výši 0,05 % z ceny díla sjednané touto smlouvou za každou jednotlivou vadu a den prodlení.</w:t>
      </w:r>
    </w:p>
    <w:p w:rsidR="005B784F" w:rsidRPr="00FE4566" w:rsidRDefault="005B784F" w:rsidP="006E3D26">
      <w:pPr>
        <w:pStyle w:val="Zkladntextodsazen"/>
        <w:numPr>
          <w:ilvl w:val="2"/>
          <w:numId w:val="5"/>
        </w:numPr>
        <w:tabs>
          <w:tab w:val="clear" w:pos="720"/>
        </w:tabs>
        <w:spacing w:after="120"/>
        <w:ind w:left="1418" w:hanging="862"/>
        <w:jc w:val="both"/>
        <w:rPr>
          <w:rFonts w:ascii="Arial" w:hAnsi="Arial"/>
          <w:sz w:val="22"/>
          <w:szCs w:val="24"/>
          <w:lang w:eastAsia="cs-CZ"/>
        </w:rPr>
      </w:pPr>
      <w:r w:rsidRPr="00FE4566">
        <w:rPr>
          <w:rFonts w:ascii="Arial" w:hAnsi="Arial"/>
          <w:sz w:val="22"/>
          <w:szCs w:val="24"/>
          <w:lang w:eastAsia="cs-CZ"/>
        </w:rPr>
        <w:t xml:space="preserve">V případě, že se jedná o vadu, která brání řádnému užívání díla, případně hrozí </w:t>
      </w:r>
      <w:r w:rsidRPr="00294172">
        <w:rPr>
          <w:rFonts w:ascii="Arial" w:hAnsi="Arial"/>
          <w:sz w:val="22"/>
          <w:szCs w:val="24"/>
          <w:lang w:eastAsia="cs-CZ"/>
        </w:rPr>
        <w:t>nebezpečí škody velkého rozsahu a tuto reklamovanou vadu zhotovit</w:t>
      </w:r>
      <w:r w:rsidR="000734FF" w:rsidRPr="00294172">
        <w:rPr>
          <w:rFonts w:ascii="Arial" w:hAnsi="Arial"/>
          <w:sz w:val="22"/>
          <w:szCs w:val="24"/>
          <w:lang w:eastAsia="cs-CZ"/>
        </w:rPr>
        <w:t>el neodstraní</w:t>
      </w:r>
      <w:r w:rsidR="000734FF" w:rsidRPr="00B721E1">
        <w:rPr>
          <w:rFonts w:ascii="Arial" w:hAnsi="Arial"/>
          <w:spacing w:val="-6"/>
          <w:sz w:val="22"/>
          <w:szCs w:val="24"/>
          <w:lang w:eastAsia="cs-CZ"/>
        </w:rPr>
        <w:t xml:space="preserve"> dle odst.</w:t>
      </w:r>
      <w:r w:rsidR="000734FF">
        <w:rPr>
          <w:rFonts w:ascii="Arial" w:hAnsi="Arial"/>
          <w:sz w:val="22"/>
          <w:szCs w:val="24"/>
          <w:lang w:eastAsia="cs-CZ"/>
        </w:rPr>
        <w:t xml:space="preserve"> 9.7.</w:t>
      </w:r>
      <w:r w:rsidR="00B721E1">
        <w:rPr>
          <w:rFonts w:ascii="Arial" w:hAnsi="Arial"/>
          <w:sz w:val="22"/>
          <w:szCs w:val="24"/>
          <w:lang w:eastAsia="cs-CZ"/>
        </w:rPr>
        <w:t xml:space="preserve"> </w:t>
      </w:r>
      <w:r w:rsidRPr="00FE4566">
        <w:rPr>
          <w:rFonts w:ascii="Arial" w:hAnsi="Arial"/>
          <w:sz w:val="22"/>
          <w:szCs w:val="24"/>
          <w:lang w:eastAsia="cs-CZ"/>
        </w:rPr>
        <w:t xml:space="preserve">této smlouvy, tj. do 48 hodin od jejího oznámení, pokud se strany </w:t>
      </w:r>
      <w:r w:rsidRPr="00294172">
        <w:rPr>
          <w:rFonts w:ascii="Arial" w:hAnsi="Arial"/>
          <w:spacing w:val="2"/>
          <w:sz w:val="22"/>
          <w:szCs w:val="24"/>
          <w:lang w:eastAsia="cs-CZ"/>
        </w:rPr>
        <w:t>nedohodnou jinak, je zhotovitel objednateli povinen zap</w:t>
      </w:r>
      <w:r w:rsidR="00A95F8D" w:rsidRPr="00294172">
        <w:rPr>
          <w:rFonts w:ascii="Arial" w:hAnsi="Arial"/>
          <w:spacing w:val="2"/>
          <w:sz w:val="22"/>
          <w:szCs w:val="24"/>
          <w:lang w:eastAsia="cs-CZ"/>
        </w:rPr>
        <w:t>latit smluvní pokutu do výše</w:t>
      </w:r>
      <w:r w:rsidR="00A95F8D" w:rsidRPr="00A95F8D">
        <w:rPr>
          <w:rFonts w:ascii="Arial" w:hAnsi="Arial"/>
          <w:spacing w:val="-6"/>
          <w:sz w:val="22"/>
          <w:szCs w:val="24"/>
          <w:lang w:eastAsia="cs-CZ"/>
        </w:rPr>
        <w:t xml:space="preserve"> 10 000</w:t>
      </w:r>
      <w:r w:rsidRPr="00A95F8D">
        <w:rPr>
          <w:rFonts w:ascii="Arial" w:hAnsi="Arial"/>
          <w:spacing w:val="-6"/>
          <w:sz w:val="22"/>
          <w:szCs w:val="24"/>
          <w:lang w:eastAsia="cs-CZ"/>
        </w:rPr>
        <w:t xml:space="preserve"> Kč za každou</w:t>
      </w:r>
      <w:r w:rsidRPr="00FE4566">
        <w:rPr>
          <w:rFonts w:ascii="Arial" w:hAnsi="Arial"/>
          <w:sz w:val="22"/>
          <w:szCs w:val="24"/>
          <w:lang w:eastAsia="cs-CZ"/>
        </w:rPr>
        <w:t xml:space="preserve"> reklamovanou vadu, u níž je zhotovitel v prodlení a za každý den prodlení. </w:t>
      </w:r>
    </w:p>
    <w:p w:rsidR="00DE42E8" w:rsidRPr="006E3D26" w:rsidRDefault="00DE42E8" w:rsidP="006E3D26">
      <w:pPr>
        <w:pStyle w:val="Zkladntextodsazen"/>
        <w:numPr>
          <w:ilvl w:val="2"/>
          <w:numId w:val="5"/>
        </w:numPr>
        <w:tabs>
          <w:tab w:val="clear" w:pos="720"/>
        </w:tabs>
        <w:spacing w:after="120"/>
        <w:ind w:left="1418" w:hanging="862"/>
        <w:jc w:val="both"/>
        <w:rPr>
          <w:rFonts w:ascii="Arial" w:hAnsi="Arial"/>
          <w:sz w:val="22"/>
          <w:szCs w:val="24"/>
          <w:lang w:eastAsia="cs-CZ"/>
        </w:rPr>
      </w:pPr>
      <w:r w:rsidRPr="009A50B9">
        <w:rPr>
          <w:rFonts w:ascii="Arial" w:hAnsi="Arial" w:cs="Arial"/>
          <w:sz w:val="22"/>
          <w:szCs w:val="22"/>
        </w:rPr>
        <w:t xml:space="preserve">V případě, že objednatel neuhradí fakturu v termínu splatnosti, zavazuje se uhradit úrok z prodlení </w:t>
      </w:r>
      <w:r w:rsidR="007B54D8" w:rsidRPr="009A50B9">
        <w:rPr>
          <w:rFonts w:ascii="Arial" w:hAnsi="Arial" w:cs="Arial"/>
          <w:sz w:val="22"/>
          <w:szCs w:val="22"/>
        </w:rPr>
        <w:t>ve výši stanove</w:t>
      </w:r>
      <w:r w:rsidR="009C2CE0">
        <w:rPr>
          <w:rFonts w:ascii="Arial" w:hAnsi="Arial" w:cs="Arial"/>
          <w:sz w:val="22"/>
          <w:szCs w:val="22"/>
        </w:rPr>
        <w:t xml:space="preserve">né příslušným právním předpisem, nejméně 0,015 % </w:t>
      </w:r>
      <w:r w:rsidR="00F60152">
        <w:rPr>
          <w:rFonts w:ascii="Arial" w:hAnsi="Arial" w:cs="Arial"/>
          <w:sz w:val="22"/>
          <w:szCs w:val="22"/>
        </w:rPr>
        <w:t xml:space="preserve">z dlužné částky </w:t>
      </w:r>
      <w:r w:rsidR="00F60152" w:rsidRPr="00F74F1B">
        <w:rPr>
          <w:rFonts w:ascii="Arial" w:hAnsi="Arial" w:cs="Arial"/>
          <w:sz w:val="22"/>
          <w:szCs w:val="22"/>
        </w:rPr>
        <w:t>za každý den prodlení</w:t>
      </w:r>
      <w:r w:rsidR="009C2CE0">
        <w:rPr>
          <w:rFonts w:ascii="Arial" w:hAnsi="Arial" w:cs="Arial"/>
          <w:sz w:val="22"/>
          <w:szCs w:val="22"/>
        </w:rPr>
        <w:t>.</w:t>
      </w:r>
    </w:p>
    <w:p w:rsidR="006E3D26" w:rsidRPr="009A50B9" w:rsidRDefault="006E3D26" w:rsidP="006E3D26">
      <w:pPr>
        <w:pStyle w:val="Zkladntextodsazen"/>
        <w:numPr>
          <w:ilvl w:val="2"/>
          <w:numId w:val="5"/>
        </w:numPr>
        <w:tabs>
          <w:tab w:val="clear" w:pos="720"/>
          <w:tab w:val="num" w:pos="1276"/>
        </w:tabs>
        <w:spacing w:after="120"/>
        <w:ind w:left="1418" w:hanging="862"/>
        <w:jc w:val="both"/>
        <w:rPr>
          <w:rFonts w:ascii="Arial" w:hAnsi="Arial"/>
          <w:sz w:val="22"/>
          <w:szCs w:val="24"/>
          <w:lang w:eastAsia="cs-CZ"/>
        </w:rPr>
      </w:pPr>
      <w:r w:rsidRPr="006E3D26">
        <w:rPr>
          <w:rFonts w:ascii="Arial" w:hAnsi="Arial"/>
          <w:spacing w:val="-2"/>
          <w:sz w:val="22"/>
          <w:szCs w:val="24"/>
          <w:lang w:eastAsia="cs-CZ"/>
        </w:rPr>
        <w:t xml:space="preserve">Při prodlení zhotovitele s předáním </w:t>
      </w:r>
      <w:r w:rsidRPr="006E3D26">
        <w:rPr>
          <w:rFonts w:ascii="Arial" w:hAnsi="Arial" w:cs="Arial"/>
          <w:spacing w:val="-2"/>
          <w:sz w:val="22"/>
        </w:rPr>
        <w:t>bankovní záruky za řádné provedení díla dle odst.</w:t>
      </w:r>
      <w:r w:rsidRPr="009A50B9">
        <w:rPr>
          <w:rFonts w:ascii="Arial" w:hAnsi="Arial" w:cs="Arial"/>
          <w:sz w:val="22"/>
        </w:rPr>
        <w:t xml:space="preserve"> 12.1</w:t>
      </w:r>
      <w:r>
        <w:rPr>
          <w:rFonts w:ascii="Arial" w:hAnsi="Arial" w:cs="Arial"/>
          <w:sz w:val="22"/>
        </w:rPr>
        <w:t>.</w:t>
      </w:r>
      <w:r w:rsidRPr="009A50B9">
        <w:rPr>
          <w:rFonts w:ascii="Arial" w:hAnsi="Arial" w:cs="Arial"/>
          <w:sz w:val="22"/>
        </w:rPr>
        <w:t xml:space="preserve">  </w:t>
      </w:r>
      <w:r w:rsidRPr="009A50B9">
        <w:rPr>
          <w:rFonts w:ascii="Arial" w:hAnsi="Arial"/>
          <w:sz w:val="22"/>
          <w:szCs w:val="24"/>
          <w:lang w:eastAsia="cs-CZ"/>
        </w:rPr>
        <w:t xml:space="preserve">zaplatí zhotovitel objednateli </w:t>
      </w:r>
      <w:r w:rsidRPr="009A50B9">
        <w:rPr>
          <w:rFonts w:ascii="Arial" w:hAnsi="Arial"/>
          <w:sz w:val="22"/>
        </w:rPr>
        <w:t>smluvní pokutu ve výši 0,1 % z ceny díla sjednané touto smlouvou, a to za každý i započatý den tohoto prodlení.</w:t>
      </w:r>
    </w:p>
    <w:p w:rsidR="00DE42E8" w:rsidRPr="009A50B9" w:rsidRDefault="00DE42E8" w:rsidP="00DE42E8">
      <w:pPr>
        <w:pStyle w:val="Zkladntextodsazen"/>
        <w:numPr>
          <w:ilvl w:val="1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 xml:space="preserve">Jestliže budou objednatelem v průběhu plnění smlouvy zjištěny další nedostatky v činnosti </w:t>
      </w:r>
      <w:r w:rsidRPr="009F4279">
        <w:rPr>
          <w:rFonts w:ascii="Arial" w:hAnsi="Arial" w:cs="Arial"/>
          <w:spacing w:val="-4"/>
          <w:sz w:val="22"/>
          <w:szCs w:val="22"/>
        </w:rPr>
        <w:t>zhotovitele je objednatel povinen na tyto skutečnosti neprodleně zhotovitele upozornit a to písemnou</w:t>
      </w:r>
      <w:r w:rsidRPr="009A50B9">
        <w:rPr>
          <w:rFonts w:ascii="Arial" w:hAnsi="Arial" w:cs="Arial"/>
          <w:sz w:val="22"/>
          <w:szCs w:val="22"/>
        </w:rPr>
        <w:t xml:space="preserve"> výzvou zápisem do stavebního deníku. Pokud zhotovitel </w:t>
      </w:r>
      <w:r w:rsidR="00AF68E8" w:rsidRPr="009A50B9">
        <w:rPr>
          <w:rFonts w:ascii="Arial" w:hAnsi="Arial" w:cs="Arial"/>
          <w:sz w:val="22"/>
          <w:szCs w:val="22"/>
        </w:rPr>
        <w:t xml:space="preserve">nezjedná </w:t>
      </w:r>
      <w:r w:rsidRPr="009A50B9">
        <w:rPr>
          <w:rFonts w:ascii="Arial" w:hAnsi="Arial" w:cs="Arial"/>
          <w:sz w:val="22"/>
          <w:szCs w:val="22"/>
        </w:rPr>
        <w:t>nápravu do pěti kalendářních dnů od zápisu této výzvy, je povinen objednateli zaplatit smluvní pokutu ve výši 0,05</w:t>
      </w:r>
      <w:r w:rsidR="004F0557" w:rsidRPr="009A50B9">
        <w:rPr>
          <w:rFonts w:ascii="Arial" w:hAnsi="Arial" w:cs="Arial"/>
          <w:sz w:val="22"/>
          <w:szCs w:val="22"/>
        </w:rPr>
        <w:t> </w:t>
      </w:r>
      <w:r w:rsidRPr="009A50B9">
        <w:rPr>
          <w:rFonts w:ascii="Arial" w:hAnsi="Arial" w:cs="Arial"/>
          <w:sz w:val="22"/>
          <w:szCs w:val="22"/>
        </w:rPr>
        <w:t xml:space="preserve">% z ceny díla </w:t>
      </w:r>
      <w:r w:rsidRPr="009F4279">
        <w:rPr>
          <w:rFonts w:ascii="Arial" w:hAnsi="Arial" w:cs="Arial"/>
          <w:spacing w:val="-4"/>
          <w:sz w:val="22"/>
          <w:szCs w:val="22"/>
        </w:rPr>
        <w:t>sjednané touto smlouvou za každý jednotlivý zjištěný a oznámený nedostatek, a za každý i započatý</w:t>
      </w:r>
      <w:r w:rsidRPr="009A50B9">
        <w:rPr>
          <w:rFonts w:ascii="Arial" w:hAnsi="Arial" w:cs="Arial"/>
          <w:sz w:val="22"/>
          <w:szCs w:val="22"/>
        </w:rPr>
        <w:t xml:space="preserve"> den prodlení.</w:t>
      </w:r>
    </w:p>
    <w:p w:rsidR="00F77E11" w:rsidRPr="009A50B9" w:rsidRDefault="00F77E11">
      <w:pPr>
        <w:pStyle w:val="Zkladntextodsazen"/>
        <w:jc w:val="both"/>
        <w:rPr>
          <w:rFonts w:ascii="Arial" w:hAnsi="Arial" w:cs="Arial"/>
          <w:sz w:val="22"/>
          <w:szCs w:val="22"/>
        </w:rPr>
      </w:pPr>
    </w:p>
    <w:p w:rsidR="002A07F5" w:rsidRPr="002A07F5" w:rsidRDefault="002A07F5" w:rsidP="002A07F5">
      <w:pPr>
        <w:numPr>
          <w:ilvl w:val="1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2A07F5">
        <w:rPr>
          <w:rFonts w:ascii="Arial" w:hAnsi="Arial" w:cs="Arial"/>
          <w:sz w:val="22"/>
          <w:szCs w:val="22"/>
        </w:rPr>
        <w:t>Smluvní strany se dohodly, že v případech uplatnění oprávněné smluvní pokuty, úhrady způsobených škod, nákladů a služeb či případně vzniklé náhrady škody, na které v důsledku porušení závazku vznikl právní nárok dle příslušných ustanovení této smlouvy, může každá z nich učinit projev vůle směřující k započtení pohledávek.</w:t>
      </w:r>
    </w:p>
    <w:p w:rsidR="00F77E11" w:rsidRPr="009A50B9" w:rsidRDefault="00F77E11">
      <w:pPr>
        <w:pStyle w:val="Zkladntextodsazen"/>
        <w:jc w:val="both"/>
        <w:rPr>
          <w:rFonts w:ascii="Arial" w:hAnsi="Arial" w:cs="Arial"/>
          <w:sz w:val="22"/>
          <w:szCs w:val="22"/>
        </w:rPr>
      </w:pPr>
    </w:p>
    <w:p w:rsidR="00F77E11" w:rsidRDefault="00F77E11">
      <w:pPr>
        <w:pStyle w:val="Zkladntextodsazen"/>
        <w:numPr>
          <w:ilvl w:val="1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E76C08">
        <w:rPr>
          <w:rFonts w:ascii="Arial" w:hAnsi="Arial" w:cs="Arial"/>
          <w:spacing w:val="2"/>
          <w:sz w:val="22"/>
          <w:szCs w:val="22"/>
        </w:rPr>
        <w:t>Smluvní pokuty sjednané dle článku 11 této smlouvy jsou splatné do 30 kalendářních dnů</w:t>
      </w:r>
      <w:r w:rsidRPr="009A50B9">
        <w:rPr>
          <w:rFonts w:ascii="Arial" w:hAnsi="Arial" w:cs="Arial"/>
          <w:sz w:val="22"/>
          <w:szCs w:val="22"/>
        </w:rPr>
        <w:t xml:space="preserve"> po obdržení daňového dokladu (faktury) s vyčíslením smluvní pokuty každého jednotlivého porušení ustanovení specifikovaného v tomto článku. </w:t>
      </w:r>
    </w:p>
    <w:p w:rsidR="002202E6" w:rsidRDefault="002202E6" w:rsidP="002202E6">
      <w:pPr>
        <w:pStyle w:val="Odstavecseseznamem"/>
        <w:rPr>
          <w:rFonts w:ascii="Arial" w:hAnsi="Arial" w:cs="Arial"/>
          <w:sz w:val="22"/>
          <w:szCs w:val="22"/>
        </w:rPr>
      </w:pPr>
    </w:p>
    <w:p w:rsidR="002202E6" w:rsidRPr="002202E6" w:rsidRDefault="002202E6" w:rsidP="002202E6">
      <w:pPr>
        <w:pStyle w:val="Zkladntextodsazen"/>
        <w:numPr>
          <w:ilvl w:val="1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681101">
        <w:rPr>
          <w:rFonts w:ascii="Arial" w:hAnsi="Arial" w:cs="Arial"/>
          <w:sz w:val="22"/>
          <w:szCs w:val="22"/>
        </w:rPr>
        <w:t xml:space="preserve">Mezi smluvními stranami se ujednává, že výpočet smluvních pokut dle této smlouvy bude realizován z ceny díla bez DPH platné, ve smyslu </w:t>
      </w:r>
      <w:r w:rsidR="009C2F5B">
        <w:rPr>
          <w:rFonts w:ascii="Arial" w:hAnsi="Arial" w:cs="Arial"/>
          <w:sz w:val="22"/>
          <w:szCs w:val="22"/>
        </w:rPr>
        <w:t>odst</w:t>
      </w:r>
      <w:r w:rsidR="00260F92">
        <w:rPr>
          <w:rFonts w:ascii="Arial" w:hAnsi="Arial" w:cs="Arial"/>
          <w:sz w:val="22"/>
          <w:szCs w:val="22"/>
        </w:rPr>
        <w:t>.</w:t>
      </w:r>
      <w:r w:rsidR="009F4279">
        <w:rPr>
          <w:rFonts w:ascii="Arial" w:hAnsi="Arial" w:cs="Arial"/>
          <w:sz w:val="22"/>
          <w:szCs w:val="22"/>
        </w:rPr>
        <w:t xml:space="preserve"> 4.</w:t>
      </w:r>
      <w:r>
        <w:rPr>
          <w:rFonts w:ascii="Arial" w:hAnsi="Arial" w:cs="Arial"/>
          <w:sz w:val="22"/>
          <w:szCs w:val="22"/>
        </w:rPr>
        <w:t>3</w:t>
      </w:r>
      <w:r w:rsidR="009F4279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této smlouvy</w:t>
      </w:r>
      <w:r w:rsidRPr="00681101">
        <w:rPr>
          <w:rFonts w:ascii="Arial" w:hAnsi="Arial" w:cs="Arial"/>
          <w:sz w:val="22"/>
          <w:szCs w:val="22"/>
        </w:rPr>
        <w:t xml:space="preserve">, k termínu rozhodnému pro vznik příslušné smluvní pokuty. </w:t>
      </w:r>
    </w:p>
    <w:p w:rsidR="00F77E11" w:rsidRPr="009A50B9" w:rsidRDefault="00F77E11">
      <w:pPr>
        <w:pStyle w:val="Zkladntextodsazen"/>
        <w:jc w:val="both"/>
        <w:rPr>
          <w:rFonts w:ascii="Arial" w:hAnsi="Arial" w:cs="Arial"/>
          <w:sz w:val="22"/>
          <w:szCs w:val="22"/>
        </w:rPr>
      </w:pPr>
    </w:p>
    <w:p w:rsidR="00F77E11" w:rsidRPr="009A50B9" w:rsidRDefault="00F77E11">
      <w:pPr>
        <w:pStyle w:val="Zkladntextodsazen"/>
        <w:numPr>
          <w:ilvl w:val="1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>Zaplacením smluvní pokuty není dotčeno právo na náhradu škody.</w:t>
      </w:r>
    </w:p>
    <w:p w:rsidR="00F77E11" w:rsidRPr="009A50B9" w:rsidRDefault="00F77E11">
      <w:pPr>
        <w:pStyle w:val="Zkladntextodsazen"/>
        <w:jc w:val="both"/>
        <w:rPr>
          <w:rFonts w:ascii="Arial" w:hAnsi="Arial" w:cs="Arial"/>
          <w:sz w:val="22"/>
          <w:szCs w:val="22"/>
        </w:rPr>
      </w:pPr>
    </w:p>
    <w:p w:rsidR="00F77E11" w:rsidRPr="009A50B9" w:rsidRDefault="00F77E11">
      <w:pPr>
        <w:pStyle w:val="Zkladntextodsazen"/>
        <w:numPr>
          <w:ilvl w:val="1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 xml:space="preserve">V případě, že závazek provést dílo zanikne před řádným ukončením díla, nezanikají nároky na smluvní pokuty, pokud vznikly dřívějším porušením povinností. Zánik závazku jeho pozdním </w:t>
      </w:r>
      <w:r w:rsidRPr="00E76C08">
        <w:rPr>
          <w:rFonts w:ascii="Arial" w:hAnsi="Arial" w:cs="Arial"/>
          <w:spacing w:val="6"/>
          <w:sz w:val="22"/>
          <w:szCs w:val="22"/>
        </w:rPr>
        <w:t>plněním neznamená zánik nároku na smluvní pokutu z prodlení s plněním či plnění ze záruky za odstranění</w:t>
      </w:r>
      <w:r w:rsidRPr="009A50B9">
        <w:rPr>
          <w:rFonts w:ascii="Arial" w:hAnsi="Arial" w:cs="Arial"/>
          <w:sz w:val="22"/>
          <w:szCs w:val="22"/>
        </w:rPr>
        <w:t xml:space="preserve"> vad.</w:t>
      </w:r>
    </w:p>
    <w:p w:rsidR="00CF4268" w:rsidRPr="009A50B9" w:rsidRDefault="00CF4268" w:rsidP="00BC3C61">
      <w:pPr>
        <w:pStyle w:val="Odstavecseseznamem"/>
        <w:rPr>
          <w:rFonts w:ascii="Arial" w:hAnsi="Arial" w:cs="Arial"/>
          <w:sz w:val="22"/>
          <w:szCs w:val="22"/>
        </w:rPr>
      </w:pPr>
    </w:p>
    <w:p w:rsidR="00FF5172" w:rsidRDefault="00FF5172" w:rsidP="00FF5172">
      <w:pPr>
        <w:pStyle w:val="Zkladntextodsazen"/>
        <w:numPr>
          <w:ilvl w:val="1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>Pro případ neuhrazené pohledávky spočívající v plnění úroků z prodlení, dle ustanovení této smlouvy, se ujednává, že dlužník zaplatí sp</w:t>
      </w:r>
      <w:r w:rsidR="009C610C" w:rsidRPr="009A50B9">
        <w:rPr>
          <w:rFonts w:ascii="Arial" w:hAnsi="Arial" w:cs="Arial"/>
          <w:sz w:val="22"/>
          <w:szCs w:val="22"/>
        </w:rPr>
        <w:t>olu s úroky také úroky z úroků.</w:t>
      </w:r>
      <w:r w:rsidRPr="009A50B9">
        <w:rPr>
          <w:rFonts w:ascii="Arial" w:hAnsi="Arial" w:cs="Arial"/>
          <w:sz w:val="22"/>
          <w:szCs w:val="22"/>
        </w:rPr>
        <w:t xml:space="preserve"> Výše úroků bude stanovena v souladu s příslušným právním předpisem.</w:t>
      </w:r>
    </w:p>
    <w:p w:rsidR="00AE529D" w:rsidRDefault="00AE529D" w:rsidP="00AE529D">
      <w:pPr>
        <w:pStyle w:val="Zkladntextodsazen"/>
        <w:jc w:val="both"/>
        <w:rPr>
          <w:rFonts w:ascii="Arial" w:hAnsi="Arial" w:cs="Arial"/>
          <w:sz w:val="22"/>
          <w:szCs w:val="22"/>
        </w:rPr>
      </w:pPr>
    </w:p>
    <w:p w:rsidR="00B146F2" w:rsidRPr="009A50B9" w:rsidRDefault="00B146F2" w:rsidP="00AE529D">
      <w:pPr>
        <w:pStyle w:val="Zkladntextodsazen"/>
        <w:jc w:val="both"/>
        <w:rPr>
          <w:rFonts w:ascii="Arial" w:hAnsi="Arial" w:cs="Arial"/>
          <w:sz w:val="22"/>
          <w:szCs w:val="22"/>
        </w:rPr>
      </w:pPr>
    </w:p>
    <w:p w:rsidR="00B146F2" w:rsidRPr="00B146F2" w:rsidRDefault="00B146F2" w:rsidP="00B146F2">
      <w:pPr>
        <w:spacing w:before="120" w:after="120"/>
        <w:jc w:val="center"/>
        <w:rPr>
          <w:rFonts w:ascii="Arial" w:hAnsi="Arial" w:cs="Arial"/>
          <w:b/>
          <w:bCs/>
          <w:sz w:val="22"/>
          <w:szCs w:val="22"/>
        </w:rPr>
      </w:pPr>
      <w:r w:rsidRPr="00B146F2">
        <w:rPr>
          <w:rFonts w:ascii="Arial" w:hAnsi="Arial" w:cs="Arial"/>
          <w:b/>
          <w:bCs/>
          <w:sz w:val="22"/>
          <w:szCs w:val="22"/>
        </w:rPr>
        <w:t>Článek 12 – Zajištění závazků zhotovitele</w:t>
      </w:r>
    </w:p>
    <w:p w:rsidR="009C610C" w:rsidRPr="00FE3C6B" w:rsidRDefault="00D51729" w:rsidP="00406532">
      <w:pPr>
        <w:numPr>
          <w:ilvl w:val="1"/>
          <w:numId w:val="21"/>
        </w:numPr>
        <w:tabs>
          <w:tab w:val="num" w:pos="1776"/>
        </w:tabs>
        <w:suppressAutoHyphens w:val="0"/>
        <w:jc w:val="both"/>
        <w:rPr>
          <w:rFonts w:ascii="Arial" w:hAnsi="Arial" w:cs="Arial"/>
          <w:sz w:val="22"/>
          <w:szCs w:val="22"/>
        </w:rPr>
      </w:pPr>
      <w:r w:rsidRPr="00FE3C6B">
        <w:rPr>
          <w:rFonts w:ascii="Arial" w:hAnsi="Arial" w:cs="Arial"/>
          <w:spacing w:val="-4"/>
          <w:sz w:val="22"/>
          <w:szCs w:val="22"/>
        </w:rPr>
        <w:t xml:space="preserve">Není požadováno. </w:t>
      </w:r>
    </w:p>
    <w:p w:rsidR="00AE529D" w:rsidRPr="009A50B9" w:rsidRDefault="00AE529D" w:rsidP="00183FE0">
      <w:pPr>
        <w:tabs>
          <w:tab w:val="num" w:pos="1776"/>
        </w:tabs>
        <w:jc w:val="both"/>
        <w:rPr>
          <w:rFonts w:ascii="Arial" w:hAnsi="Arial" w:cs="Arial"/>
          <w:sz w:val="22"/>
          <w:szCs w:val="22"/>
        </w:rPr>
      </w:pPr>
    </w:p>
    <w:p w:rsidR="00F77E11" w:rsidRPr="009A50B9" w:rsidRDefault="00F77E11">
      <w:pPr>
        <w:spacing w:before="120" w:after="120"/>
        <w:jc w:val="center"/>
        <w:rPr>
          <w:rFonts w:ascii="Arial" w:hAnsi="Arial" w:cs="Arial"/>
          <w:b/>
          <w:sz w:val="22"/>
          <w:szCs w:val="22"/>
        </w:rPr>
      </w:pPr>
      <w:r w:rsidRPr="009A50B9">
        <w:rPr>
          <w:rFonts w:ascii="Arial" w:hAnsi="Arial" w:cs="Arial"/>
          <w:b/>
          <w:sz w:val="22"/>
          <w:szCs w:val="22"/>
        </w:rPr>
        <w:t xml:space="preserve">Článek </w:t>
      </w:r>
      <w:r w:rsidR="00735612" w:rsidRPr="009A50B9">
        <w:rPr>
          <w:rFonts w:ascii="Arial" w:hAnsi="Arial" w:cs="Arial"/>
          <w:b/>
          <w:sz w:val="22"/>
          <w:szCs w:val="22"/>
        </w:rPr>
        <w:t>1</w:t>
      </w:r>
      <w:r w:rsidR="003A7910" w:rsidRPr="009A50B9">
        <w:rPr>
          <w:rFonts w:ascii="Arial" w:hAnsi="Arial" w:cs="Arial"/>
          <w:b/>
          <w:sz w:val="22"/>
          <w:szCs w:val="22"/>
        </w:rPr>
        <w:t>3</w:t>
      </w:r>
      <w:r w:rsidR="00735612" w:rsidRPr="009A50B9">
        <w:rPr>
          <w:rFonts w:ascii="Arial" w:hAnsi="Arial" w:cs="Arial"/>
          <w:b/>
          <w:sz w:val="22"/>
          <w:szCs w:val="22"/>
        </w:rPr>
        <w:t xml:space="preserve"> </w:t>
      </w:r>
      <w:r w:rsidRPr="009A50B9">
        <w:rPr>
          <w:rFonts w:ascii="Arial" w:hAnsi="Arial" w:cs="Arial"/>
          <w:b/>
          <w:sz w:val="22"/>
          <w:szCs w:val="22"/>
        </w:rPr>
        <w:t>– Odstoupení od smlouvy</w:t>
      </w:r>
    </w:p>
    <w:p w:rsidR="00F77E11" w:rsidRPr="008C0C14" w:rsidRDefault="00F77E11" w:rsidP="00E82856">
      <w:pPr>
        <w:pStyle w:val="Zkladntextodsazen"/>
        <w:numPr>
          <w:ilvl w:val="1"/>
          <w:numId w:val="16"/>
        </w:numPr>
        <w:jc w:val="both"/>
        <w:rPr>
          <w:rFonts w:ascii="Arial" w:hAnsi="Arial" w:cs="Arial"/>
          <w:spacing w:val="-4"/>
          <w:sz w:val="22"/>
          <w:szCs w:val="22"/>
        </w:rPr>
      </w:pPr>
      <w:r w:rsidRPr="008C0C14">
        <w:rPr>
          <w:rFonts w:ascii="Arial" w:hAnsi="Arial" w:cs="Arial"/>
          <w:spacing w:val="-6"/>
          <w:sz w:val="22"/>
          <w:szCs w:val="22"/>
        </w:rPr>
        <w:t>Práce zhotovitele, které vykazují již v průběhu provádění nedostatky nebo jsou prováděny v rozporu</w:t>
      </w:r>
      <w:r w:rsidRPr="009A50B9">
        <w:rPr>
          <w:rFonts w:ascii="Arial" w:hAnsi="Arial" w:cs="Arial"/>
          <w:sz w:val="22"/>
          <w:szCs w:val="22"/>
        </w:rPr>
        <w:t xml:space="preserve"> s touto smlouvou, je zhotovitel povinen nahradit bezvadným plněním. Pokud zhotovitel ve lhůtě, </w:t>
      </w:r>
      <w:r w:rsidRPr="008C0C14">
        <w:rPr>
          <w:rFonts w:ascii="Arial" w:hAnsi="Arial" w:cs="Arial"/>
          <w:spacing w:val="-6"/>
          <w:sz w:val="22"/>
          <w:szCs w:val="22"/>
        </w:rPr>
        <w:t>dohodnuté s objednatelem, takto zjištěné nedostatky neodstraní, může objednatel od smlouvy odstoupit.</w:t>
      </w:r>
      <w:r w:rsidRPr="009A50B9">
        <w:rPr>
          <w:rFonts w:ascii="Arial" w:hAnsi="Arial" w:cs="Arial"/>
          <w:sz w:val="22"/>
          <w:szCs w:val="22"/>
        </w:rPr>
        <w:t xml:space="preserve"> </w:t>
      </w:r>
      <w:r w:rsidRPr="008C0C14">
        <w:rPr>
          <w:rFonts w:ascii="Arial" w:hAnsi="Arial" w:cs="Arial"/>
          <w:spacing w:val="-4"/>
          <w:sz w:val="22"/>
          <w:szCs w:val="22"/>
        </w:rPr>
        <w:t>Vznikne-li z těchto důvodů objednateli škoda, je zhotovitel průkazně vyčíslenou škodu povinen uhradit.</w:t>
      </w:r>
    </w:p>
    <w:p w:rsidR="00F77E11" w:rsidRPr="009A50B9" w:rsidRDefault="00F77E11">
      <w:pPr>
        <w:pStyle w:val="Zkladntextodsazen"/>
        <w:jc w:val="both"/>
        <w:rPr>
          <w:rFonts w:ascii="Arial" w:hAnsi="Arial" w:cs="Arial"/>
          <w:sz w:val="22"/>
          <w:szCs w:val="22"/>
        </w:rPr>
      </w:pPr>
    </w:p>
    <w:p w:rsidR="00F77E11" w:rsidRPr="009A50B9" w:rsidRDefault="00F77E11" w:rsidP="00E82856">
      <w:pPr>
        <w:pStyle w:val="Zkladntextodsazen"/>
        <w:numPr>
          <w:ilvl w:val="1"/>
          <w:numId w:val="16"/>
        </w:numPr>
        <w:jc w:val="both"/>
        <w:rPr>
          <w:rFonts w:ascii="Arial" w:hAnsi="Arial" w:cs="Arial"/>
          <w:sz w:val="22"/>
          <w:szCs w:val="22"/>
        </w:rPr>
      </w:pPr>
      <w:r w:rsidRPr="00BB793E">
        <w:rPr>
          <w:rFonts w:ascii="Arial" w:hAnsi="Arial" w:cs="Arial"/>
          <w:spacing w:val="-6"/>
          <w:sz w:val="22"/>
          <w:szCs w:val="22"/>
        </w:rPr>
        <w:t>Jestliže objednatel v průběhu plnění předmětu smlouvy zjistí, že dochází k prodlení se zahájením</w:t>
      </w:r>
      <w:r w:rsidRPr="009A50B9">
        <w:rPr>
          <w:rFonts w:ascii="Arial" w:hAnsi="Arial" w:cs="Arial"/>
          <w:sz w:val="22"/>
          <w:szCs w:val="22"/>
        </w:rPr>
        <w:t xml:space="preserve"> </w:t>
      </w:r>
      <w:r w:rsidRPr="00BB793E">
        <w:rPr>
          <w:rFonts w:ascii="Arial" w:hAnsi="Arial" w:cs="Arial"/>
          <w:spacing w:val="-4"/>
          <w:sz w:val="22"/>
          <w:szCs w:val="22"/>
        </w:rPr>
        <w:t>nebo prováděním prací oproti harmonogramu z důvodů na straně zhotovitele, nebo že na stavbě nejsou</w:t>
      </w:r>
      <w:r w:rsidRPr="009A50B9">
        <w:rPr>
          <w:rFonts w:ascii="Arial" w:hAnsi="Arial" w:cs="Arial"/>
          <w:sz w:val="22"/>
          <w:szCs w:val="22"/>
        </w:rPr>
        <w:t xml:space="preserve"> potřebné kapacity strojů, materiálů či pracovníků, stanoví zhotoviteli lhůtu, do kdy musí nedostatky </w:t>
      </w:r>
      <w:r w:rsidRPr="00BB793E">
        <w:rPr>
          <w:rFonts w:ascii="Arial" w:hAnsi="Arial" w:cs="Arial"/>
          <w:spacing w:val="-6"/>
          <w:sz w:val="22"/>
          <w:szCs w:val="22"/>
        </w:rPr>
        <w:t>odstranit. V případě, že zhotovitel neodstraní nedostatky ve stanovené lhůtě, může objednatel od smlouvy</w:t>
      </w:r>
      <w:r w:rsidRPr="009A50B9">
        <w:rPr>
          <w:rFonts w:ascii="Arial" w:hAnsi="Arial" w:cs="Arial"/>
          <w:sz w:val="22"/>
          <w:szCs w:val="22"/>
        </w:rPr>
        <w:t xml:space="preserve"> odstoupit. Škodu, která objednateli z těchto důvodů vznikne</w:t>
      </w:r>
      <w:r w:rsidR="00C05DE5" w:rsidRPr="009A50B9">
        <w:rPr>
          <w:rFonts w:ascii="Arial" w:hAnsi="Arial" w:cs="Arial"/>
          <w:sz w:val="22"/>
          <w:szCs w:val="22"/>
        </w:rPr>
        <w:t>,</w:t>
      </w:r>
      <w:r w:rsidRPr="009A50B9">
        <w:rPr>
          <w:rFonts w:ascii="Arial" w:hAnsi="Arial" w:cs="Arial"/>
          <w:sz w:val="22"/>
          <w:szCs w:val="22"/>
        </w:rPr>
        <w:t xml:space="preserve"> je zhotovitel povinen uhradit.</w:t>
      </w:r>
    </w:p>
    <w:p w:rsidR="00F77E11" w:rsidRPr="009A50B9" w:rsidRDefault="00F77E11">
      <w:pPr>
        <w:pStyle w:val="Zkladntextodsazen"/>
        <w:jc w:val="both"/>
        <w:rPr>
          <w:rFonts w:ascii="Arial" w:hAnsi="Arial" w:cs="Arial"/>
          <w:sz w:val="22"/>
          <w:szCs w:val="22"/>
        </w:rPr>
      </w:pPr>
    </w:p>
    <w:p w:rsidR="00F77E11" w:rsidRPr="009A50B9" w:rsidRDefault="00F77E11" w:rsidP="00E82856">
      <w:pPr>
        <w:pStyle w:val="Zkladntextodsazen"/>
        <w:numPr>
          <w:ilvl w:val="1"/>
          <w:numId w:val="16"/>
        </w:numPr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>Bude-li zhotovitel nucen z důvodů na straně objednatele přerušit práce na dobu delší jak šest měsíců, může od smlouvy odstoupit, nebude-li dohodnuto jinak.</w:t>
      </w:r>
    </w:p>
    <w:p w:rsidR="00F77E11" w:rsidRPr="009A50B9" w:rsidRDefault="00F77E11">
      <w:pPr>
        <w:pStyle w:val="Zkladntextodsazen"/>
        <w:jc w:val="both"/>
        <w:rPr>
          <w:rFonts w:ascii="Arial" w:hAnsi="Arial" w:cs="Arial"/>
          <w:sz w:val="22"/>
          <w:szCs w:val="22"/>
        </w:rPr>
      </w:pPr>
    </w:p>
    <w:p w:rsidR="00F77E11" w:rsidRPr="009A50B9" w:rsidRDefault="00F77E11" w:rsidP="00E82856">
      <w:pPr>
        <w:pStyle w:val="Zkladntextodsazen"/>
        <w:numPr>
          <w:ilvl w:val="1"/>
          <w:numId w:val="16"/>
        </w:numPr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>Každá ze smluvních stran je oprávněna písemně odstoupit od smlouvy, pokud:</w:t>
      </w:r>
    </w:p>
    <w:p w:rsidR="00DE74FA" w:rsidRPr="009A50B9" w:rsidRDefault="00DE74FA" w:rsidP="00BB793E">
      <w:pPr>
        <w:pStyle w:val="Zkladntextodsazen"/>
        <w:numPr>
          <w:ilvl w:val="2"/>
          <w:numId w:val="20"/>
        </w:numPr>
        <w:tabs>
          <w:tab w:val="clear" w:pos="720"/>
        </w:tabs>
        <w:ind w:left="1134" w:hanging="850"/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>vůči majetku zhotovitele probíhá insolvenční řízení, v němž bylo vydáno</w:t>
      </w:r>
      <w:r w:rsidR="00151BA2" w:rsidRPr="009A50B9">
        <w:rPr>
          <w:rFonts w:ascii="Arial" w:hAnsi="Arial" w:cs="Arial"/>
          <w:sz w:val="22"/>
          <w:szCs w:val="22"/>
        </w:rPr>
        <w:t xml:space="preserve"> </w:t>
      </w:r>
      <w:r w:rsidRPr="009A50B9">
        <w:rPr>
          <w:rFonts w:ascii="Arial" w:hAnsi="Arial" w:cs="Arial"/>
          <w:sz w:val="22"/>
          <w:szCs w:val="22"/>
        </w:rPr>
        <w:t>rozhodnutí o</w:t>
      </w:r>
      <w:r w:rsidR="00151BA2" w:rsidRPr="009A50B9">
        <w:rPr>
          <w:rFonts w:ascii="Arial" w:hAnsi="Arial" w:cs="Arial"/>
          <w:sz w:val="22"/>
          <w:szCs w:val="22"/>
        </w:rPr>
        <w:t> </w:t>
      </w:r>
      <w:r w:rsidRPr="009A50B9">
        <w:rPr>
          <w:rFonts w:ascii="Arial" w:hAnsi="Arial" w:cs="Arial"/>
          <w:sz w:val="22"/>
          <w:szCs w:val="22"/>
        </w:rPr>
        <w:t>úpadku,</w:t>
      </w:r>
    </w:p>
    <w:p w:rsidR="00F77E11" w:rsidRPr="009A50B9" w:rsidRDefault="00F77E11" w:rsidP="00BB793E">
      <w:pPr>
        <w:pStyle w:val="Zkladntextodsazen"/>
        <w:numPr>
          <w:ilvl w:val="2"/>
          <w:numId w:val="20"/>
        </w:numPr>
        <w:tabs>
          <w:tab w:val="clear" w:pos="720"/>
        </w:tabs>
        <w:ind w:left="1134" w:hanging="850"/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>insolvenční návrh byl zamítnut proto, že majetek zhotovitele nepostačuje k úhradě nákladů  insolvenčního řízení,</w:t>
      </w:r>
    </w:p>
    <w:p w:rsidR="00F77E11" w:rsidRPr="009A50B9" w:rsidRDefault="00F77E11" w:rsidP="00BB793E">
      <w:pPr>
        <w:pStyle w:val="Zkladntextodsazen"/>
        <w:numPr>
          <w:ilvl w:val="2"/>
          <w:numId w:val="20"/>
        </w:numPr>
        <w:tabs>
          <w:tab w:val="clear" w:pos="720"/>
        </w:tabs>
        <w:ind w:left="1134" w:hanging="850"/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>byl konkurs zrušen proto, že majetek byl zcela nepostačující nebo zavedena nucená správa podle zvláštních právních předpisů,</w:t>
      </w:r>
    </w:p>
    <w:p w:rsidR="00F77E11" w:rsidRPr="009A50B9" w:rsidRDefault="00F77E11" w:rsidP="00BB793E">
      <w:pPr>
        <w:pStyle w:val="Zkladntextodsazen"/>
        <w:numPr>
          <w:ilvl w:val="2"/>
          <w:numId w:val="20"/>
        </w:numPr>
        <w:tabs>
          <w:tab w:val="clear" w:pos="720"/>
        </w:tabs>
        <w:ind w:left="1134" w:hanging="850"/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>zhotovitel vstoupí do likvidace,</w:t>
      </w:r>
    </w:p>
    <w:p w:rsidR="00F77E11" w:rsidRPr="009A50B9" w:rsidRDefault="00F77E11" w:rsidP="00BB793E">
      <w:pPr>
        <w:pStyle w:val="Zkladntextodsazen"/>
        <w:numPr>
          <w:ilvl w:val="2"/>
          <w:numId w:val="20"/>
        </w:numPr>
        <w:tabs>
          <w:tab w:val="clear" w:pos="720"/>
        </w:tabs>
        <w:ind w:left="1134" w:hanging="850"/>
        <w:jc w:val="both"/>
        <w:rPr>
          <w:rFonts w:ascii="Arial" w:hAnsi="Arial" w:cs="Arial"/>
          <w:sz w:val="22"/>
          <w:szCs w:val="22"/>
        </w:rPr>
      </w:pPr>
      <w:r w:rsidRPr="00BB793E">
        <w:rPr>
          <w:rFonts w:ascii="Arial" w:hAnsi="Arial" w:cs="Arial"/>
          <w:spacing w:val="6"/>
          <w:sz w:val="22"/>
          <w:szCs w:val="22"/>
        </w:rPr>
        <w:t>nastane vyšší moc uvedená v odst. 3.</w:t>
      </w:r>
      <w:r w:rsidR="000A314D" w:rsidRPr="00BB793E">
        <w:rPr>
          <w:rFonts w:ascii="Arial" w:hAnsi="Arial" w:cs="Arial"/>
          <w:spacing w:val="6"/>
          <w:sz w:val="22"/>
          <w:szCs w:val="22"/>
        </w:rPr>
        <w:t>3</w:t>
      </w:r>
      <w:r w:rsidR="009D50DA" w:rsidRPr="00BB793E">
        <w:rPr>
          <w:rFonts w:ascii="Arial" w:hAnsi="Arial" w:cs="Arial"/>
          <w:spacing w:val="6"/>
          <w:sz w:val="22"/>
          <w:szCs w:val="22"/>
        </w:rPr>
        <w:t>.</w:t>
      </w:r>
      <w:r w:rsidRPr="00BB793E">
        <w:rPr>
          <w:rFonts w:ascii="Arial" w:hAnsi="Arial" w:cs="Arial"/>
          <w:spacing w:val="6"/>
          <w:sz w:val="22"/>
          <w:szCs w:val="22"/>
        </w:rPr>
        <w:t xml:space="preserve"> této smlouvy, kdy dojde k okolnostem, které nemohou</w:t>
      </w:r>
      <w:r w:rsidRPr="009A50B9">
        <w:rPr>
          <w:rFonts w:ascii="Arial" w:hAnsi="Arial" w:cs="Arial"/>
          <w:sz w:val="22"/>
          <w:szCs w:val="22"/>
        </w:rPr>
        <w:t xml:space="preserve"> smluvní strany ovlivnit a které zcela nebo na dobu delší než </w:t>
      </w:r>
      <w:r w:rsidR="00005B39" w:rsidRPr="009A50B9">
        <w:rPr>
          <w:rFonts w:ascii="Arial" w:hAnsi="Arial" w:cs="Arial"/>
          <w:sz w:val="22"/>
          <w:szCs w:val="22"/>
        </w:rPr>
        <w:t>90</w:t>
      </w:r>
      <w:r w:rsidRPr="009A50B9">
        <w:rPr>
          <w:rFonts w:ascii="Arial" w:hAnsi="Arial" w:cs="Arial"/>
          <w:sz w:val="22"/>
          <w:szCs w:val="22"/>
        </w:rPr>
        <w:t xml:space="preserve"> dnů znemožní některé ze smluvních stran plnit své závazky ze smlouvy.</w:t>
      </w:r>
    </w:p>
    <w:p w:rsidR="00F77E11" w:rsidRPr="009A50B9" w:rsidRDefault="00F77E11">
      <w:pPr>
        <w:pStyle w:val="Zkladntextodsazen"/>
        <w:tabs>
          <w:tab w:val="num" w:pos="1276"/>
        </w:tabs>
        <w:ind w:left="567"/>
        <w:jc w:val="both"/>
        <w:rPr>
          <w:rFonts w:ascii="Arial" w:hAnsi="Arial"/>
          <w:sz w:val="22"/>
          <w:szCs w:val="24"/>
          <w:lang w:eastAsia="cs-CZ"/>
        </w:rPr>
      </w:pPr>
    </w:p>
    <w:p w:rsidR="00F77E11" w:rsidRPr="009A50B9" w:rsidRDefault="00F77E11" w:rsidP="00E82856">
      <w:pPr>
        <w:pStyle w:val="Zkladntextodsazen"/>
        <w:numPr>
          <w:ilvl w:val="1"/>
          <w:numId w:val="16"/>
        </w:numPr>
        <w:jc w:val="both"/>
        <w:rPr>
          <w:rFonts w:ascii="Arial" w:hAnsi="Arial"/>
          <w:sz w:val="22"/>
          <w:szCs w:val="24"/>
          <w:lang w:eastAsia="cs-CZ"/>
        </w:rPr>
      </w:pPr>
      <w:r w:rsidRPr="009A50B9">
        <w:rPr>
          <w:rFonts w:ascii="Arial" w:hAnsi="Arial" w:cs="Arial"/>
          <w:sz w:val="22"/>
          <w:szCs w:val="22"/>
        </w:rPr>
        <w:t xml:space="preserve">Vznik některé ze skutečností uvedených v odst. </w:t>
      </w:r>
      <w:r w:rsidR="00735612" w:rsidRPr="009A50B9">
        <w:rPr>
          <w:rFonts w:ascii="Arial" w:hAnsi="Arial" w:cs="Arial"/>
          <w:sz w:val="22"/>
          <w:szCs w:val="22"/>
        </w:rPr>
        <w:t>1</w:t>
      </w:r>
      <w:r w:rsidR="00E824B2" w:rsidRPr="009A50B9">
        <w:rPr>
          <w:rFonts w:ascii="Arial" w:hAnsi="Arial" w:cs="Arial"/>
          <w:sz w:val="22"/>
          <w:szCs w:val="22"/>
        </w:rPr>
        <w:t>3</w:t>
      </w:r>
      <w:r w:rsidRPr="009A50B9">
        <w:rPr>
          <w:rFonts w:ascii="Arial" w:hAnsi="Arial" w:cs="Arial"/>
          <w:sz w:val="22"/>
          <w:szCs w:val="22"/>
        </w:rPr>
        <w:t>.4</w:t>
      </w:r>
      <w:r w:rsidR="00BB793E">
        <w:rPr>
          <w:rFonts w:ascii="Arial" w:hAnsi="Arial" w:cs="Arial"/>
          <w:sz w:val="22"/>
          <w:szCs w:val="22"/>
        </w:rPr>
        <w:t>.</w:t>
      </w:r>
      <w:r w:rsidRPr="009A50B9">
        <w:rPr>
          <w:rFonts w:ascii="Arial" w:hAnsi="Arial" w:cs="Arial"/>
          <w:sz w:val="22"/>
          <w:szCs w:val="22"/>
        </w:rPr>
        <w:t xml:space="preserve"> tohoto článku je každá smluvní strana povinna oznámit druhé smluvní straně. Pro uplatnění práva na odstoupení od smlouvy však není rozhodující, jakým způsobem se oprávněná smluvní strana dozvěděla o vzniku skutečností opravňujících k odstoupení od smlouvy.</w:t>
      </w:r>
    </w:p>
    <w:p w:rsidR="00F77E11" w:rsidRPr="009A50B9" w:rsidRDefault="00F77E11">
      <w:pPr>
        <w:pStyle w:val="Zkladntextodsazen"/>
        <w:jc w:val="both"/>
        <w:rPr>
          <w:rFonts w:ascii="Arial" w:hAnsi="Arial"/>
          <w:sz w:val="22"/>
          <w:szCs w:val="24"/>
          <w:lang w:eastAsia="cs-CZ"/>
        </w:rPr>
      </w:pPr>
    </w:p>
    <w:p w:rsidR="00F77E11" w:rsidRPr="009A50B9" w:rsidRDefault="00F77E11" w:rsidP="00E82856">
      <w:pPr>
        <w:pStyle w:val="Zkladntextodsazen"/>
        <w:numPr>
          <w:ilvl w:val="1"/>
          <w:numId w:val="16"/>
        </w:numPr>
        <w:jc w:val="both"/>
        <w:rPr>
          <w:rFonts w:ascii="Arial" w:hAnsi="Arial"/>
          <w:sz w:val="22"/>
          <w:szCs w:val="24"/>
          <w:lang w:eastAsia="cs-CZ"/>
        </w:rPr>
      </w:pPr>
      <w:r w:rsidRPr="009A50B9">
        <w:rPr>
          <w:rFonts w:ascii="Arial" w:hAnsi="Arial" w:cs="Arial"/>
          <w:sz w:val="22"/>
          <w:szCs w:val="22"/>
        </w:rPr>
        <w:t xml:space="preserve">Pokud odstoupí od smlouvy objednatel z důvodů uvedených v odstavci </w:t>
      </w:r>
      <w:r w:rsidR="00735612" w:rsidRPr="009A50B9">
        <w:rPr>
          <w:rFonts w:ascii="Arial" w:hAnsi="Arial" w:cs="Arial"/>
          <w:sz w:val="22"/>
          <w:szCs w:val="22"/>
        </w:rPr>
        <w:t>1</w:t>
      </w:r>
      <w:r w:rsidR="00E824B2" w:rsidRPr="009A50B9">
        <w:rPr>
          <w:rFonts w:ascii="Arial" w:hAnsi="Arial" w:cs="Arial"/>
          <w:sz w:val="22"/>
          <w:szCs w:val="22"/>
        </w:rPr>
        <w:t>3</w:t>
      </w:r>
      <w:r w:rsidRPr="009A50B9">
        <w:rPr>
          <w:rFonts w:ascii="Arial" w:hAnsi="Arial" w:cs="Arial"/>
          <w:sz w:val="22"/>
          <w:szCs w:val="22"/>
        </w:rPr>
        <w:t>.1</w:t>
      </w:r>
      <w:r w:rsidR="00BB793E">
        <w:rPr>
          <w:rFonts w:ascii="Arial" w:hAnsi="Arial" w:cs="Arial"/>
          <w:sz w:val="22"/>
          <w:szCs w:val="22"/>
        </w:rPr>
        <w:t>.</w:t>
      </w:r>
      <w:r w:rsidRPr="009A50B9">
        <w:rPr>
          <w:rFonts w:ascii="Arial" w:hAnsi="Arial" w:cs="Arial"/>
          <w:sz w:val="22"/>
          <w:szCs w:val="22"/>
        </w:rPr>
        <w:t xml:space="preserve"> a </w:t>
      </w:r>
      <w:r w:rsidR="00735612" w:rsidRPr="009A50B9">
        <w:rPr>
          <w:rFonts w:ascii="Arial" w:hAnsi="Arial" w:cs="Arial"/>
          <w:sz w:val="22"/>
          <w:szCs w:val="22"/>
        </w:rPr>
        <w:t>1</w:t>
      </w:r>
      <w:r w:rsidR="00E824B2" w:rsidRPr="009A50B9">
        <w:rPr>
          <w:rFonts w:ascii="Arial" w:hAnsi="Arial" w:cs="Arial"/>
          <w:sz w:val="22"/>
          <w:szCs w:val="22"/>
        </w:rPr>
        <w:t>3</w:t>
      </w:r>
      <w:r w:rsidRPr="009A50B9">
        <w:rPr>
          <w:rFonts w:ascii="Arial" w:hAnsi="Arial" w:cs="Arial"/>
          <w:sz w:val="22"/>
          <w:szCs w:val="22"/>
        </w:rPr>
        <w:t>.2</w:t>
      </w:r>
      <w:r w:rsidR="00BB793E">
        <w:rPr>
          <w:rFonts w:ascii="Arial" w:hAnsi="Arial" w:cs="Arial"/>
          <w:sz w:val="22"/>
          <w:szCs w:val="22"/>
        </w:rPr>
        <w:t>.</w:t>
      </w:r>
      <w:r w:rsidRPr="009A50B9">
        <w:rPr>
          <w:rFonts w:ascii="Arial" w:hAnsi="Arial" w:cs="Arial"/>
          <w:sz w:val="22"/>
          <w:szCs w:val="22"/>
        </w:rPr>
        <w:t xml:space="preserve"> tohoto článku nebo některá ze smluvních stran z důvodů uvedených v odstavci </w:t>
      </w:r>
      <w:r w:rsidR="00735612" w:rsidRPr="009A50B9">
        <w:rPr>
          <w:rFonts w:ascii="Arial" w:hAnsi="Arial" w:cs="Arial"/>
          <w:sz w:val="22"/>
          <w:szCs w:val="22"/>
        </w:rPr>
        <w:t>1</w:t>
      </w:r>
      <w:r w:rsidR="00E824B2" w:rsidRPr="009A50B9">
        <w:rPr>
          <w:rFonts w:ascii="Arial" w:hAnsi="Arial" w:cs="Arial"/>
          <w:sz w:val="22"/>
          <w:szCs w:val="22"/>
        </w:rPr>
        <w:t>3</w:t>
      </w:r>
      <w:r w:rsidRPr="009A50B9">
        <w:rPr>
          <w:rFonts w:ascii="Arial" w:hAnsi="Arial" w:cs="Arial"/>
          <w:sz w:val="22"/>
          <w:szCs w:val="22"/>
        </w:rPr>
        <w:t>.4</w:t>
      </w:r>
      <w:r w:rsidR="00BB793E">
        <w:rPr>
          <w:rFonts w:ascii="Arial" w:hAnsi="Arial" w:cs="Arial"/>
          <w:sz w:val="22"/>
          <w:szCs w:val="22"/>
        </w:rPr>
        <w:t>.</w:t>
      </w:r>
      <w:r w:rsidRPr="009A50B9">
        <w:rPr>
          <w:rFonts w:ascii="Arial" w:hAnsi="Arial" w:cs="Arial"/>
          <w:sz w:val="22"/>
          <w:szCs w:val="22"/>
        </w:rPr>
        <w:t xml:space="preserve"> tohoto článku, smluvní strany sepíší protokol o stavu provedení díla ke dni odstoupení od smlouvy. Protokol musí </w:t>
      </w:r>
      <w:r w:rsidRPr="00DC267F">
        <w:rPr>
          <w:rFonts w:ascii="Arial" w:hAnsi="Arial" w:cs="Arial"/>
          <w:spacing w:val="-2"/>
          <w:sz w:val="22"/>
          <w:szCs w:val="22"/>
        </w:rPr>
        <w:t xml:space="preserve">obsahovat zejména soupis veškerých uskutečněných prací a dodávek ke dni odstoupení od smlouvy </w:t>
      </w:r>
      <w:r w:rsidRPr="009A50B9">
        <w:rPr>
          <w:rFonts w:ascii="Arial" w:hAnsi="Arial" w:cs="Arial"/>
          <w:sz w:val="22"/>
          <w:szCs w:val="22"/>
        </w:rPr>
        <w:t xml:space="preserve">a vzájemné nároky smluvních stran. Závěrem protokolu smluvní strany uvedou finanční hodnotu dosud provedeného díla. V případě, že se smluvní strany na finanční hodnotě díla neshodnou, </w:t>
      </w:r>
      <w:r w:rsidRPr="00DC267F">
        <w:rPr>
          <w:rFonts w:ascii="Arial" w:hAnsi="Arial" w:cs="Arial"/>
          <w:spacing w:val="-4"/>
          <w:sz w:val="22"/>
          <w:szCs w:val="22"/>
        </w:rPr>
        <w:t xml:space="preserve">nechají vypracovat příslušný znalecký posudek soudním znalcem. Smluvní strany </w:t>
      </w:r>
      <w:r w:rsidR="00005B39" w:rsidRPr="00DC267F">
        <w:rPr>
          <w:rFonts w:ascii="Arial" w:hAnsi="Arial" w:cs="Arial"/>
          <w:spacing w:val="-4"/>
          <w:sz w:val="22"/>
          <w:szCs w:val="22"/>
        </w:rPr>
        <w:t>se</w:t>
      </w:r>
      <w:r w:rsidRPr="00DC267F">
        <w:rPr>
          <w:rFonts w:ascii="Arial" w:hAnsi="Arial" w:cs="Arial"/>
          <w:spacing w:val="-4"/>
          <w:sz w:val="22"/>
          <w:szCs w:val="22"/>
        </w:rPr>
        <w:t xml:space="preserve"> zavazují přijmout</w:t>
      </w:r>
      <w:r w:rsidRPr="009A50B9">
        <w:rPr>
          <w:rFonts w:ascii="Arial" w:hAnsi="Arial" w:cs="Arial"/>
          <w:sz w:val="22"/>
          <w:szCs w:val="22"/>
        </w:rPr>
        <w:t xml:space="preserve"> tento posudek jako konečný ke stanovení finanční hodnoty díla. K určení znalce, jakož i k úhradě ceny za zpracování posudku je příslušný objednatel.</w:t>
      </w:r>
    </w:p>
    <w:p w:rsidR="00005B39" w:rsidRPr="009A50B9" w:rsidRDefault="00005B39" w:rsidP="00005B39">
      <w:pPr>
        <w:pStyle w:val="Zkladntextodsazen"/>
        <w:jc w:val="both"/>
        <w:rPr>
          <w:rFonts w:ascii="Arial" w:hAnsi="Arial"/>
          <w:sz w:val="22"/>
          <w:szCs w:val="24"/>
          <w:lang w:eastAsia="cs-CZ"/>
        </w:rPr>
      </w:pPr>
    </w:p>
    <w:p w:rsidR="00005B39" w:rsidRPr="009A50B9" w:rsidRDefault="00005B39" w:rsidP="00E82856">
      <w:pPr>
        <w:pStyle w:val="Zkladntextodsazen"/>
        <w:numPr>
          <w:ilvl w:val="1"/>
          <w:numId w:val="16"/>
        </w:numPr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>Objednatel má právo vypovědět tuto smlouvu v případě, že v souvislosti s plněním účelu této smlouvy dojde ke spáchání trestného činu. Výpovědní doba činí 3 dny a začíná běžet dnem následujícím po dni, kdy bylo písemné vyhotovení výpovědi doručeno dodavateli.</w:t>
      </w:r>
    </w:p>
    <w:p w:rsidR="00005B39" w:rsidRPr="009A50B9" w:rsidRDefault="00005B39" w:rsidP="00005B39">
      <w:pPr>
        <w:pStyle w:val="Zkladntextodsazen"/>
        <w:jc w:val="both"/>
        <w:rPr>
          <w:rFonts w:ascii="Arial" w:hAnsi="Arial" w:cs="Arial"/>
          <w:sz w:val="22"/>
          <w:szCs w:val="22"/>
        </w:rPr>
      </w:pPr>
    </w:p>
    <w:p w:rsidR="00005B39" w:rsidRPr="009A50B9" w:rsidRDefault="00005B39" w:rsidP="00E82856">
      <w:pPr>
        <w:pStyle w:val="Zkladntextodsazen"/>
        <w:numPr>
          <w:ilvl w:val="1"/>
          <w:numId w:val="16"/>
        </w:numPr>
        <w:jc w:val="both"/>
        <w:rPr>
          <w:rFonts w:ascii="Arial" w:hAnsi="Arial"/>
          <w:sz w:val="22"/>
          <w:szCs w:val="24"/>
          <w:lang w:eastAsia="cs-CZ"/>
        </w:rPr>
      </w:pPr>
      <w:r w:rsidRPr="009A50B9">
        <w:rPr>
          <w:rFonts w:ascii="Arial" w:hAnsi="Arial" w:cs="Arial"/>
          <w:sz w:val="22"/>
          <w:szCs w:val="22"/>
        </w:rPr>
        <w:t>V případě odstoupení od smlouvy jednou ze smluvních stran, bude k datu účinnosti odstoupení vyhotoven protokol</w:t>
      </w:r>
      <w:r w:rsidR="00D6060C" w:rsidRPr="009A50B9">
        <w:rPr>
          <w:rFonts w:ascii="Arial" w:hAnsi="Arial" w:cs="Arial"/>
          <w:sz w:val="22"/>
          <w:szCs w:val="22"/>
        </w:rPr>
        <w:t xml:space="preserve"> </w:t>
      </w:r>
      <w:r w:rsidRPr="009A50B9">
        <w:rPr>
          <w:rFonts w:ascii="Arial" w:hAnsi="Arial" w:cs="Arial"/>
          <w:sz w:val="22"/>
          <w:szCs w:val="22"/>
        </w:rPr>
        <w:t xml:space="preserve">o předání a převzetí nedokončeného díla, který popíše stav </w:t>
      </w:r>
      <w:r w:rsidRPr="00DC267F">
        <w:rPr>
          <w:rFonts w:ascii="Arial" w:hAnsi="Arial" w:cs="Arial"/>
          <w:spacing w:val="-4"/>
          <w:sz w:val="22"/>
          <w:szCs w:val="22"/>
        </w:rPr>
        <w:t>nedokončeného díla a vzájemné nároky smluvních stran.</w:t>
      </w:r>
      <w:r w:rsidR="00C1635D" w:rsidRPr="00DC267F">
        <w:rPr>
          <w:rFonts w:ascii="Arial" w:hAnsi="Arial" w:cs="Arial"/>
          <w:spacing w:val="-4"/>
          <w:sz w:val="22"/>
          <w:szCs w:val="22"/>
        </w:rPr>
        <w:t xml:space="preserve"> Pro účely vy</w:t>
      </w:r>
      <w:r w:rsidR="00413889" w:rsidRPr="00DC267F">
        <w:rPr>
          <w:rFonts w:ascii="Arial" w:hAnsi="Arial" w:cs="Arial"/>
          <w:spacing w:val="-4"/>
          <w:sz w:val="22"/>
          <w:szCs w:val="22"/>
        </w:rPr>
        <w:t>hotovení protokolu a vzájemného</w:t>
      </w:r>
      <w:r w:rsidR="00413889" w:rsidRPr="009A50B9">
        <w:rPr>
          <w:rFonts w:ascii="Arial" w:hAnsi="Arial" w:cs="Arial"/>
          <w:sz w:val="22"/>
          <w:szCs w:val="22"/>
        </w:rPr>
        <w:t xml:space="preserve"> </w:t>
      </w:r>
      <w:r w:rsidR="007B54D8" w:rsidRPr="009A50B9">
        <w:rPr>
          <w:rFonts w:ascii="Arial" w:hAnsi="Arial" w:cs="Arial"/>
          <w:sz w:val="22"/>
          <w:szCs w:val="22"/>
        </w:rPr>
        <w:t>vypořád</w:t>
      </w:r>
      <w:r w:rsidR="00413889" w:rsidRPr="009A50B9">
        <w:rPr>
          <w:rFonts w:ascii="Arial" w:hAnsi="Arial" w:cs="Arial"/>
          <w:sz w:val="22"/>
          <w:szCs w:val="22"/>
        </w:rPr>
        <w:t>á</w:t>
      </w:r>
      <w:r w:rsidR="007B54D8" w:rsidRPr="009A50B9">
        <w:rPr>
          <w:rFonts w:ascii="Arial" w:hAnsi="Arial" w:cs="Arial"/>
          <w:sz w:val="22"/>
          <w:szCs w:val="22"/>
        </w:rPr>
        <w:t>ní</w:t>
      </w:r>
      <w:r w:rsidR="00C1635D" w:rsidRPr="009A50B9">
        <w:rPr>
          <w:rFonts w:ascii="Arial" w:hAnsi="Arial" w:cs="Arial"/>
          <w:sz w:val="22"/>
          <w:szCs w:val="22"/>
        </w:rPr>
        <w:t xml:space="preserve"> nároků smluvních stran se přiměřeně použije ustanovení </w:t>
      </w:r>
      <w:r w:rsidR="008C0C14">
        <w:rPr>
          <w:rFonts w:ascii="Arial" w:hAnsi="Arial" w:cs="Arial"/>
          <w:sz w:val="22"/>
          <w:szCs w:val="22"/>
        </w:rPr>
        <w:t>odst</w:t>
      </w:r>
      <w:r w:rsidR="00C1635D" w:rsidRPr="009A50B9">
        <w:rPr>
          <w:rFonts w:ascii="Arial" w:hAnsi="Arial" w:cs="Arial"/>
          <w:sz w:val="22"/>
          <w:szCs w:val="22"/>
        </w:rPr>
        <w:t>. 13.6</w:t>
      </w:r>
      <w:r w:rsidR="00DC267F">
        <w:rPr>
          <w:rFonts w:ascii="Arial" w:hAnsi="Arial" w:cs="Arial"/>
          <w:sz w:val="22"/>
          <w:szCs w:val="22"/>
        </w:rPr>
        <w:t>.</w:t>
      </w:r>
      <w:r w:rsidR="00C1635D" w:rsidRPr="009A50B9">
        <w:rPr>
          <w:rFonts w:ascii="Arial" w:hAnsi="Arial" w:cs="Arial"/>
          <w:sz w:val="22"/>
          <w:szCs w:val="22"/>
        </w:rPr>
        <w:t xml:space="preserve"> této smlouvy.</w:t>
      </w:r>
    </w:p>
    <w:p w:rsidR="00F77E11" w:rsidRPr="009A50B9" w:rsidRDefault="00F77E11">
      <w:pPr>
        <w:pStyle w:val="Zkladntextodsazen"/>
        <w:jc w:val="both"/>
        <w:rPr>
          <w:rFonts w:ascii="Arial" w:hAnsi="Arial"/>
          <w:sz w:val="22"/>
          <w:szCs w:val="24"/>
          <w:lang w:eastAsia="cs-CZ"/>
        </w:rPr>
      </w:pPr>
    </w:p>
    <w:p w:rsidR="00F77E11" w:rsidRPr="009A50B9" w:rsidRDefault="00F77E11" w:rsidP="00E82856">
      <w:pPr>
        <w:pStyle w:val="Zkladntextodsazen"/>
        <w:numPr>
          <w:ilvl w:val="1"/>
          <w:numId w:val="16"/>
        </w:numPr>
        <w:jc w:val="both"/>
        <w:rPr>
          <w:rFonts w:ascii="Arial" w:hAnsi="Arial"/>
          <w:sz w:val="22"/>
          <w:szCs w:val="24"/>
          <w:lang w:eastAsia="cs-CZ"/>
        </w:rPr>
      </w:pPr>
      <w:r w:rsidRPr="009A50B9">
        <w:rPr>
          <w:rFonts w:ascii="Arial" w:hAnsi="Arial" w:cs="Arial"/>
          <w:sz w:val="22"/>
          <w:szCs w:val="22"/>
        </w:rPr>
        <w:t xml:space="preserve">Vzájemné pohledávky smluvních stran vzniklé ke dni odstoupení od smlouvy podle odstavců </w:t>
      </w:r>
      <w:r w:rsidR="00735612" w:rsidRPr="009A50B9">
        <w:rPr>
          <w:rFonts w:ascii="Arial" w:hAnsi="Arial" w:cs="Arial"/>
          <w:sz w:val="22"/>
          <w:szCs w:val="22"/>
        </w:rPr>
        <w:t>1</w:t>
      </w:r>
      <w:r w:rsidR="00E824B2" w:rsidRPr="009A50B9">
        <w:rPr>
          <w:rFonts w:ascii="Arial" w:hAnsi="Arial" w:cs="Arial"/>
          <w:sz w:val="22"/>
          <w:szCs w:val="22"/>
        </w:rPr>
        <w:t>3</w:t>
      </w:r>
      <w:r w:rsidRPr="009A50B9">
        <w:rPr>
          <w:rFonts w:ascii="Arial" w:hAnsi="Arial" w:cs="Arial"/>
          <w:sz w:val="22"/>
          <w:szCs w:val="22"/>
        </w:rPr>
        <w:t>.1</w:t>
      </w:r>
      <w:r w:rsidR="00DC267F">
        <w:rPr>
          <w:rFonts w:ascii="Arial" w:hAnsi="Arial" w:cs="Arial"/>
          <w:sz w:val="22"/>
          <w:szCs w:val="22"/>
        </w:rPr>
        <w:t>.</w:t>
      </w:r>
      <w:r w:rsidR="00C1592D" w:rsidRPr="009A50B9">
        <w:rPr>
          <w:rFonts w:ascii="Arial" w:hAnsi="Arial" w:cs="Arial"/>
          <w:sz w:val="22"/>
          <w:szCs w:val="22"/>
        </w:rPr>
        <w:t>,</w:t>
      </w:r>
      <w:r w:rsidRPr="009A50B9">
        <w:rPr>
          <w:rFonts w:ascii="Arial" w:hAnsi="Arial" w:cs="Arial"/>
          <w:sz w:val="22"/>
          <w:szCs w:val="22"/>
        </w:rPr>
        <w:t xml:space="preserve"> </w:t>
      </w:r>
      <w:r w:rsidR="00735612" w:rsidRPr="009A50B9">
        <w:rPr>
          <w:rFonts w:ascii="Arial" w:hAnsi="Arial" w:cs="Arial"/>
          <w:sz w:val="22"/>
          <w:szCs w:val="22"/>
        </w:rPr>
        <w:t>1</w:t>
      </w:r>
      <w:r w:rsidR="00E824B2" w:rsidRPr="009A50B9">
        <w:rPr>
          <w:rFonts w:ascii="Arial" w:hAnsi="Arial" w:cs="Arial"/>
          <w:sz w:val="22"/>
          <w:szCs w:val="22"/>
        </w:rPr>
        <w:t>3</w:t>
      </w:r>
      <w:r w:rsidRPr="009A50B9">
        <w:rPr>
          <w:rFonts w:ascii="Arial" w:hAnsi="Arial" w:cs="Arial"/>
          <w:sz w:val="22"/>
          <w:szCs w:val="22"/>
        </w:rPr>
        <w:t>.2</w:t>
      </w:r>
      <w:r w:rsidR="00DC267F">
        <w:rPr>
          <w:rFonts w:ascii="Arial" w:hAnsi="Arial" w:cs="Arial"/>
          <w:sz w:val="22"/>
          <w:szCs w:val="22"/>
        </w:rPr>
        <w:t>.</w:t>
      </w:r>
      <w:r w:rsidRPr="009A50B9">
        <w:rPr>
          <w:rFonts w:ascii="Arial" w:hAnsi="Arial" w:cs="Arial"/>
          <w:sz w:val="22"/>
          <w:szCs w:val="22"/>
        </w:rPr>
        <w:t xml:space="preserve"> a </w:t>
      </w:r>
      <w:r w:rsidR="00735612" w:rsidRPr="009A50B9">
        <w:rPr>
          <w:rFonts w:ascii="Arial" w:hAnsi="Arial" w:cs="Arial"/>
          <w:sz w:val="22"/>
          <w:szCs w:val="22"/>
        </w:rPr>
        <w:t>1</w:t>
      </w:r>
      <w:r w:rsidR="00E824B2" w:rsidRPr="009A50B9">
        <w:rPr>
          <w:rFonts w:ascii="Arial" w:hAnsi="Arial" w:cs="Arial"/>
          <w:sz w:val="22"/>
          <w:szCs w:val="22"/>
        </w:rPr>
        <w:t>3</w:t>
      </w:r>
      <w:r w:rsidRPr="009A50B9">
        <w:rPr>
          <w:rFonts w:ascii="Arial" w:hAnsi="Arial" w:cs="Arial"/>
          <w:sz w:val="22"/>
          <w:szCs w:val="22"/>
        </w:rPr>
        <w:t>.4</w:t>
      </w:r>
      <w:r w:rsidR="00DC267F">
        <w:rPr>
          <w:rFonts w:ascii="Arial" w:hAnsi="Arial" w:cs="Arial"/>
          <w:sz w:val="22"/>
          <w:szCs w:val="22"/>
        </w:rPr>
        <w:t>.</w:t>
      </w:r>
      <w:r w:rsidRPr="009A50B9">
        <w:rPr>
          <w:rFonts w:ascii="Arial" w:hAnsi="Arial" w:cs="Arial"/>
          <w:sz w:val="22"/>
          <w:szCs w:val="22"/>
        </w:rPr>
        <w:t xml:space="preserve"> tohoto článku se vypořádají vzájemným zápočtem, přičemž tento zápočet provede objednatel.</w:t>
      </w:r>
    </w:p>
    <w:p w:rsidR="00005B39" w:rsidRPr="009A50B9" w:rsidRDefault="00005B39" w:rsidP="00005B39">
      <w:pPr>
        <w:pStyle w:val="Zkladntextodsazen"/>
        <w:jc w:val="both"/>
        <w:rPr>
          <w:rFonts w:ascii="Arial" w:hAnsi="Arial"/>
          <w:sz w:val="22"/>
          <w:szCs w:val="24"/>
          <w:lang w:eastAsia="cs-CZ"/>
        </w:rPr>
      </w:pPr>
    </w:p>
    <w:p w:rsidR="00F77E11" w:rsidRPr="009A50B9" w:rsidRDefault="00F77E11" w:rsidP="00E82856">
      <w:pPr>
        <w:pStyle w:val="Zkladntextodsazen"/>
        <w:numPr>
          <w:ilvl w:val="1"/>
          <w:numId w:val="16"/>
        </w:numPr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>Odstoupení od smlouvy bude oznámeno písemně formou doporučeného dopisu s doručenkou. Účinky odstoupení od smlouvy nastávají dnem doručení oznámení o odstoupení druhé smluvní straně.</w:t>
      </w:r>
    </w:p>
    <w:p w:rsidR="00F77E11" w:rsidRPr="009A50B9" w:rsidRDefault="00F77E11">
      <w:pPr>
        <w:pStyle w:val="Zkladntextodsazen"/>
        <w:jc w:val="both"/>
        <w:rPr>
          <w:rFonts w:ascii="Arial" w:hAnsi="Arial" w:cs="Arial"/>
          <w:sz w:val="22"/>
          <w:szCs w:val="22"/>
        </w:rPr>
      </w:pPr>
    </w:p>
    <w:p w:rsidR="00F77E11" w:rsidRPr="009A50B9" w:rsidRDefault="00F77E11" w:rsidP="00E82856">
      <w:pPr>
        <w:pStyle w:val="Zkladntextodsazen"/>
        <w:numPr>
          <w:ilvl w:val="1"/>
          <w:numId w:val="16"/>
        </w:numPr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 xml:space="preserve">Ve všech výše uvedených případech odstoupení zaviněného zhotovitelem je objednatel oprávněn </w:t>
      </w:r>
      <w:r w:rsidR="000147A8" w:rsidRPr="009A50B9">
        <w:rPr>
          <w:rFonts w:ascii="Arial" w:hAnsi="Arial" w:cs="Arial"/>
          <w:sz w:val="22"/>
          <w:szCs w:val="22"/>
        </w:rPr>
        <w:t>za porušení povinnosti zhotovitele, které bylo důvodem k</w:t>
      </w:r>
      <w:r w:rsidR="0007118F" w:rsidRPr="009A50B9">
        <w:rPr>
          <w:rFonts w:ascii="Arial" w:hAnsi="Arial" w:cs="Arial"/>
          <w:sz w:val="22"/>
          <w:szCs w:val="22"/>
        </w:rPr>
        <w:t> </w:t>
      </w:r>
      <w:r w:rsidR="000147A8" w:rsidRPr="009A50B9">
        <w:rPr>
          <w:rFonts w:ascii="Arial" w:hAnsi="Arial" w:cs="Arial"/>
          <w:sz w:val="22"/>
          <w:szCs w:val="22"/>
        </w:rPr>
        <w:t>odstoupení</w:t>
      </w:r>
      <w:r w:rsidR="0007118F" w:rsidRPr="009A50B9">
        <w:rPr>
          <w:rFonts w:ascii="Arial" w:hAnsi="Arial" w:cs="Arial"/>
          <w:sz w:val="22"/>
          <w:szCs w:val="22"/>
        </w:rPr>
        <w:t>,</w:t>
      </w:r>
      <w:r w:rsidR="000147A8" w:rsidRPr="009A50B9">
        <w:rPr>
          <w:rFonts w:ascii="Arial" w:hAnsi="Arial" w:cs="Arial"/>
          <w:sz w:val="22"/>
          <w:szCs w:val="22"/>
        </w:rPr>
        <w:t xml:space="preserve"> </w:t>
      </w:r>
      <w:r w:rsidRPr="009A50B9">
        <w:rPr>
          <w:rFonts w:ascii="Arial" w:hAnsi="Arial" w:cs="Arial"/>
          <w:sz w:val="22"/>
          <w:szCs w:val="22"/>
        </w:rPr>
        <w:t xml:space="preserve">uplatnit smluvní pokutu ve výši 10 % z ceny díla. Mimo to je objednatel oprávněn přenést na zhotovitele všechny následky plynoucí z odstoupení od smlouvy, zejména pak náklady vzniklé uzavřením nové smlouvy s jiným zhotovitelem, za opravy vady či nedodělků, za penále nebo škody, které mohou být hrazeny objednatelem. </w:t>
      </w:r>
    </w:p>
    <w:p w:rsidR="00F77E11" w:rsidRPr="009A50B9" w:rsidRDefault="00F77E11">
      <w:pPr>
        <w:pStyle w:val="Zkladntextodsazen"/>
        <w:jc w:val="both"/>
        <w:rPr>
          <w:rFonts w:ascii="Arial" w:hAnsi="Arial" w:cs="Arial"/>
          <w:sz w:val="22"/>
          <w:szCs w:val="22"/>
        </w:rPr>
      </w:pPr>
    </w:p>
    <w:p w:rsidR="00F77E11" w:rsidRPr="009A50B9" w:rsidRDefault="00F77E11" w:rsidP="00E82856">
      <w:pPr>
        <w:pStyle w:val="Zkladntextodsazen"/>
        <w:numPr>
          <w:ilvl w:val="1"/>
          <w:numId w:val="16"/>
        </w:numPr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 xml:space="preserve">V případě odstoupení od smlouvy se zhotovitel zavazuje na žádost objednatele poskytnout </w:t>
      </w:r>
      <w:r w:rsidRPr="00033636">
        <w:rPr>
          <w:rFonts w:ascii="Arial" w:hAnsi="Arial" w:cs="Arial"/>
          <w:spacing w:val="-6"/>
          <w:sz w:val="22"/>
          <w:szCs w:val="22"/>
        </w:rPr>
        <w:t>nebo dát k dispozici provizorní stavby, materiál a hmoty, zásoby na staveništi nebo ve výrobně či skladu,</w:t>
      </w:r>
      <w:r w:rsidRPr="009A50B9">
        <w:rPr>
          <w:rFonts w:ascii="Arial" w:hAnsi="Arial" w:cs="Arial"/>
          <w:sz w:val="22"/>
          <w:szCs w:val="22"/>
        </w:rPr>
        <w:t xml:space="preserve"> které jsou nutné k pokračování prací a všechny doklady spjaté se stavbou.</w:t>
      </w:r>
    </w:p>
    <w:p w:rsidR="00F77E11" w:rsidRPr="009A50B9" w:rsidRDefault="00F77E11">
      <w:pPr>
        <w:pStyle w:val="Zkladntextodsazen"/>
        <w:jc w:val="both"/>
        <w:rPr>
          <w:rFonts w:ascii="Arial" w:hAnsi="Arial" w:cs="Arial"/>
          <w:sz w:val="22"/>
          <w:szCs w:val="22"/>
        </w:rPr>
      </w:pPr>
    </w:p>
    <w:p w:rsidR="00F77E11" w:rsidRPr="009A50B9" w:rsidRDefault="00F77E11" w:rsidP="00E82856">
      <w:pPr>
        <w:pStyle w:val="Zkladntextodsazen"/>
        <w:numPr>
          <w:ilvl w:val="1"/>
          <w:numId w:val="16"/>
        </w:numPr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>Odstoupením od smlouvy nejsou dotčena práva smluvních stran na úhradu splatné smluvní pokuty a na náhradu škody.</w:t>
      </w:r>
    </w:p>
    <w:p w:rsidR="00F77E11" w:rsidRPr="009A50B9" w:rsidRDefault="00F77E11">
      <w:pPr>
        <w:pStyle w:val="Zkladntextodsazen"/>
        <w:jc w:val="both"/>
        <w:rPr>
          <w:rFonts w:ascii="Arial" w:hAnsi="Arial" w:cs="Arial"/>
          <w:sz w:val="22"/>
          <w:szCs w:val="22"/>
        </w:rPr>
      </w:pPr>
    </w:p>
    <w:p w:rsidR="00F77E11" w:rsidRPr="009A50B9" w:rsidRDefault="00F77E11" w:rsidP="00E82856">
      <w:pPr>
        <w:pStyle w:val="Zkladntextodsazen"/>
        <w:numPr>
          <w:ilvl w:val="1"/>
          <w:numId w:val="16"/>
        </w:numPr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>Do doby vyčíslení oprávněných nároků smluvních stran a do doby dohody o vzájemném vyrovnání těchto nároků, je objednatel oprávněn zadržet veškeré fakturované a splatné platby zhotoviteli.</w:t>
      </w:r>
    </w:p>
    <w:p w:rsidR="00F77E11" w:rsidRPr="009A50B9" w:rsidRDefault="00F77E11">
      <w:pPr>
        <w:pStyle w:val="Zkladntextodsazen"/>
        <w:jc w:val="both"/>
        <w:rPr>
          <w:rFonts w:ascii="Arial" w:hAnsi="Arial" w:cs="Arial"/>
          <w:sz w:val="22"/>
          <w:szCs w:val="22"/>
        </w:rPr>
      </w:pPr>
    </w:p>
    <w:p w:rsidR="00F77E11" w:rsidRPr="009A50B9" w:rsidRDefault="00F77E11" w:rsidP="00E82856">
      <w:pPr>
        <w:pStyle w:val="Zkladntextodsazen"/>
        <w:numPr>
          <w:ilvl w:val="1"/>
          <w:numId w:val="16"/>
        </w:numPr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>V dalším se v případě odstoupení od smlouvy postupuje dle příslušných ustanovení ob</w:t>
      </w:r>
      <w:r w:rsidR="00C1635D" w:rsidRPr="009A50B9">
        <w:rPr>
          <w:rFonts w:ascii="Arial" w:hAnsi="Arial" w:cs="Arial"/>
          <w:sz w:val="22"/>
          <w:szCs w:val="22"/>
        </w:rPr>
        <w:t>čanského</w:t>
      </w:r>
      <w:r w:rsidRPr="009A50B9">
        <w:rPr>
          <w:rFonts w:ascii="Arial" w:hAnsi="Arial" w:cs="Arial"/>
          <w:sz w:val="22"/>
          <w:szCs w:val="22"/>
        </w:rPr>
        <w:t xml:space="preserve"> zákoníku.</w:t>
      </w:r>
      <w:r w:rsidR="00C1635D" w:rsidRPr="009A50B9">
        <w:rPr>
          <w:rFonts w:ascii="Arial" w:hAnsi="Arial" w:cs="Arial"/>
          <w:sz w:val="22"/>
          <w:szCs w:val="22"/>
        </w:rPr>
        <w:t xml:space="preserve"> </w:t>
      </w:r>
    </w:p>
    <w:p w:rsidR="00F77E11" w:rsidRDefault="00F77E11">
      <w:pPr>
        <w:rPr>
          <w:rFonts w:ascii="Arial" w:hAnsi="Arial" w:cs="Arial"/>
          <w:b/>
          <w:sz w:val="22"/>
          <w:szCs w:val="22"/>
        </w:rPr>
      </w:pPr>
    </w:p>
    <w:p w:rsidR="00AE529D" w:rsidRPr="009A50B9" w:rsidRDefault="00AE529D">
      <w:pPr>
        <w:rPr>
          <w:rFonts w:ascii="Arial" w:hAnsi="Arial" w:cs="Arial"/>
          <w:b/>
          <w:sz w:val="22"/>
          <w:szCs w:val="22"/>
        </w:rPr>
      </w:pPr>
    </w:p>
    <w:p w:rsidR="00F77E11" w:rsidRPr="009A50B9" w:rsidRDefault="00F77E11">
      <w:pPr>
        <w:spacing w:before="120" w:after="120"/>
        <w:jc w:val="center"/>
        <w:rPr>
          <w:rFonts w:ascii="Arial" w:hAnsi="Arial" w:cs="Arial"/>
          <w:b/>
          <w:sz w:val="22"/>
          <w:szCs w:val="22"/>
        </w:rPr>
      </w:pPr>
      <w:r w:rsidRPr="009A50B9">
        <w:rPr>
          <w:rFonts w:ascii="Arial" w:hAnsi="Arial" w:cs="Arial"/>
          <w:b/>
          <w:sz w:val="22"/>
          <w:szCs w:val="22"/>
        </w:rPr>
        <w:t xml:space="preserve">Článek </w:t>
      </w:r>
      <w:r w:rsidR="00735612" w:rsidRPr="009A50B9">
        <w:rPr>
          <w:rFonts w:ascii="Arial" w:hAnsi="Arial" w:cs="Arial"/>
          <w:b/>
          <w:sz w:val="22"/>
          <w:szCs w:val="22"/>
        </w:rPr>
        <w:t>1</w:t>
      </w:r>
      <w:r w:rsidR="00E824B2" w:rsidRPr="009A50B9">
        <w:rPr>
          <w:rFonts w:ascii="Arial" w:hAnsi="Arial" w:cs="Arial"/>
          <w:b/>
          <w:sz w:val="22"/>
          <w:szCs w:val="22"/>
        </w:rPr>
        <w:t>4</w:t>
      </w:r>
      <w:r w:rsidR="00735612" w:rsidRPr="009A50B9">
        <w:rPr>
          <w:rFonts w:ascii="Arial" w:hAnsi="Arial" w:cs="Arial"/>
          <w:b/>
          <w:sz w:val="22"/>
          <w:szCs w:val="22"/>
        </w:rPr>
        <w:t xml:space="preserve"> </w:t>
      </w:r>
      <w:r w:rsidRPr="009A50B9">
        <w:rPr>
          <w:rFonts w:ascii="Arial" w:hAnsi="Arial" w:cs="Arial"/>
          <w:b/>
          <w:sz w:val="22"/>
          <w:szCs w:val="22"/>
        </w:rPr>
        <w:t>– Ostatní ujednání, závěrečná ustanovení</w:t>
      </w:r>
    </w:p>
    <w:p w:rsidR="00F77E11" w:rsidRPr="009A50B9" w:rsidRDefault="00F77E11" w:rsidP="00E82856">
      <w:pPr>
        <w:pStyle w:val="Zkladntextodsazen"/>
        <w:numPr>
          <w:ilvl w:val="1"/>
          <w:numId w:val="17"/>
        </w:numPr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>Zhotovitel se náležitě seznámil s projektovou dokumentací stavby a se všemi podmínkami realizace a je mu znám aktuální stav předmětné stavební akce, souhlasí se všemi podmínkami stanovenými v  zadávací dokumentaci</w:t>
      </w:r>
      <w:r w:rsidR="00B23D1B" w:rsidRPr="009A50B9">
        <w:rPr>
          <w:rFonts w:ascii="Arial" w:hAnsi="Arial" w:cs="Arial"/>
          <w:sz w:val="22"/>
          <w:szCs w:val="22"/>
        </w:rPr>
        <w:t xml:space="preserve"> veřejné zakázky</w:t>
      </w:r>
      <w:r w:rsidRPr="009A50B9">
        <w:rPr>
          <w:rFonts w:ascii="Arial" w:hAnsi="Arial" w:cs="Arial"/>
          <w:sz w:val="22"/>
          <w:szCs w:val="22"/>
        </w:rPr>
        <w:t xml:space="preserve"> a při realizaci prací bude postupovat striktně podle zpracované projektové dokumentace, kdy jakékoliv odchylky musí být předem konzultovány s</w:t>
      </w:r>
      <w:r w:rsidR="00B23D1B" w:rsidRPr="009A50B9">
        <w:rPr>
          <w:rFonts w:ascii="Arial" w:hAnsi="Arial" w:cs="Arial"/>
          <w:sz w:val="22"/>
          <w:szCs w:val="22"/>
        </w:rPr>
        <w:t> objednatelem</w:t>
      </w:r>
      <w:r w:rsidRPr="009A50B9">
        <w:rPr>
          <w:rFonts w:ascii="Arial" w:hAnsi="Arial" w:cs="Arial"/>
          <w:sz w:val="22"/>
          <w:szCs w:val="22"/>
        </w:rPr>
        <w:t>.</w:t>
      </w:r>
    </w:p>
    <w:p w:rsidR="00F77E11" w:rsidRPr="009A50B9" w:rsidRDefault="00F77E11">
      <w:pPr>
        <w:pStyle w:val="Zkladntextodsazen"/>
        <w:jc w:val="both"/>
        <w:rPr>
          <w:rFonts w:ascii="Arial" w:hAnsi="Arial" w:cs="Arial"/>
          <w:sz w:val="22"/>
          <w:szCs w:val="22"/>
        </w:rPr>
      </w:pPr>
    </w:p>
    <w:p w:rsidR="00005B39" w:rsidRPr="009A50B9" w:rsidRDefault="00005B39" w:rsidP="00E82856">
      <w:pPr>
        <w:pStyle w:val="Zkladntextodsazen"/>
        <w:numPr>
          <w:ilvl w:val="1"/>
          <w:numId w:val="17"/>
        </w:numPr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 xml:space="preserve">Zhotovitel prohlašuje, že se před uzavřením smlouvy nedopustil v souvislosti se zadávacím </w:t>
      </w:r>
      <w:r w:rsidRPr="008C21FA">
        <w:rPr>
          <w:rFonts w:ascii="Arial" w:hAnsi="Arial" w:cs="Arial"/>
          <w:spacing w:val="-4"/>
          <w:sz w:val="22"/>
          <w:szCs w:val="22"/>
        </w:rPr>
        <w:t>řízením sám nebo prostřednictvím jiné osoby žádného jednání, jež by odporovalo zákonu nebo dobrým</w:t>
      </w:r>
      <w:r w:rsidRPr="009A50B9">
        <w:rPr>
          <w:rFonts w:ascii="Arial" w:hAnsi="Arial" w:cs="Arial"/>
          <w:sz w:val="22"/>
          <w:szCs w:val="22"/>
        </w:rPr>
        <w:t xml:space="preserve"> </w:t>
      </w:r>
      <w:r w:rsidRPr="008C21FA">
        <w:rPr>
          <w:rFonts w:ascii="Arial" w:hAnsi="Arial" w:cs="Arial"/>
          <w:spacing w:val="4"/>
          <w:sz w:val="22"/>
          <w:szCs w:val="22"/>
        </w:rPr>
        <w:t>mravům nebo by zákon obcházelo, zejména že nenabízel žádné výhody osobám podílejícím se</w:t>
      </w:r>
      <w:r w:rsidRPr="009A50B9">
        <w:rPr>
          <w:rFonts w:ascii="Arial" w:hAnsi="Arial" w:cs="Arial"/>
          <w:sz w:val="22"/>
          <w:szCs w:val="22"/>
        </w:rPr>
        <w:t xml:space="preserve"> na zadání veřejné zakázky, na kterou s ním </w:t>
      </w:r>
      <w:r w:rsidR="00282E73" w:rsidRPr="009A50B9">
        <w:rPr>
          <w:rFonts w:ascii="Arial" w:hAnsi="Arial" w:cs="Arial"/>
          <w:sz w:val="22"/>
          <w:szCs w:val="22"/>
        </w:rPr>
        <w:t xml:space="preserve">objednatel </w:t>
      </w:r>
      <w:r w:rsidRPr="009A50B9">
        <w:rPr>
          <w:rFonts w:ascii="Arial" w:hAnsi="Arial" w:cs="Arial"/>
          <w:sz w:val="22"/>
          <w:szCs w:val="22"/>
        </w:rPr>
        <w:t>uzavřel smlouvu, a že se zejména ve vztahu k ostatním uchazečům nedopustil žádného jednání narušujícího hospodářskou soutěž.</w:t>
      </w:r>
    </w:p>
    <w:p w:rsidR="00005B39" w:rsidRPr="009A50B9" w:rsidRDefault="00005B39" w:rsidP="00005B39">
      <w:pPr>
        <w:pStyle w:val="Zkladntextodsazen"/>
        <w:jc w:val="both"/>
        <w:rPr>
          <w:rFonts w:ascii="Arial" w:hAnsi="Arial" w:cs="Arial"/>
          <w:sz w:val="22"/>
          <w:szCs w:val="22"/>
        </w:rPr>
      </w:pPr>
    </w:p>
    <w:p w:rsidR="00924BA5" w:rsidRPr="009A50B9" w:rsidRDefault="00924BA5" w:rsidP="00E82856">
      <w:pPr>
        <w:pStyle w:val="Zkladntextodsazen"/>
        <w:numPr>
          <w:ilvl w:val="1"/>
          <w:numId w:val="17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 xml:space="preserve">Zhotovitel prohlašuje, že se nebude podílet na výkonu technického dozoru stavby, která je předmětem této Smlouvy. Zhotovitel dále prohlašuje, že výše uvedená osoba pověřená výkonem TD není ani osobou s ním propojenou. </w:t>
      </w:r>
    </w:p>
    <w:p w:rsidR="00C845DE" w:rsidRPr="009A50B9" w:rsidRDefault="00C845DE" w:rsidP="002E023C">
      <w:pPr>
        <w:pStyle w:val="Odstavecseseznamem"/>
        <w:ind w:left="0"/>
        <w:rPr>
          <w:rFonts w:ascii="Arial" w:hAnsi="Arial" w:cs="Arial"/>
          <w:sz w:val="22"/>
          <w:szCs w:val="22"/>
        </w:rPr>
      </w:pPr>
    </w:p>
    <w:p w:rsidR="00EB752C" w:rsidRDefault="00C845DE" w:rsidP="00E82856">
      <w:pPr>
        <w:pStyle w:val="Zkladntextodsazen"/>
        <w:numPr>
          <w:ilvl w:val="1"/>
          <w:numId w:val="17"/>
        </w:numPr>
        <w:jc w:val="both"/>
        <w:rPr>
          <w:rFonts w:ascii="Arial" w:hAnsi="Arial" w:cs="Arial"/>
          <w:sz w:val="22"/>
          <w:szCs w:val="22"/>
        </w:rPr>
      </w:pPr>
      <w:r w:rsidRPr="00EB752C">
        <w:rPr>
          <w:rFonts w:ascii="Arial" w:hAnsi="Arial" w:cs="Arial"/>
          <w:sz w:val="22"/>
          <w:szCs w:val="22"/>
        </w:rPr>
        <w:t xml:space="preserve">Smluvní strany prohlašují, že tato smlouva neobsahuje žádné údaje, které by byly smluvními stranami považovány za obchodní tajemství, stejně tak jako údaje, jejichž zveřejnění by bránily jiné právní předpisy. </w:t>
      </w:r>
    </w:p>
    <w:p w:rsidR="00EB752C" w:rsidRDefault="00EB752C" w:rsidP="00EB752C">
      <w:pPr>
        <w:pStyle w:val="Odstavecseseznamem"/>
        <w:rPr>
          <w:rFonts w:ascii="Arial" w:hAnsi="Arial" w:cs="Arial"/>
          <w:sz w:val="22"/>
          <w:szCs w:val="22"/>
        </w:rPr>
      </w:pPr>
    </w:p>
    <w:p w:rsidR="00EB752C" w:rsidRPr="00EB752C" w:rsidRDefault="00EB752C" w:rsidP="00E82856">
      <w:pPr>
        <w:pStyle w:val="Zkladntextodsazen"/>
        <w:numPr>
          <w:ilvl w:val="1"/>
          <w:numId w:val="17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Zhotovitel výslovně souhlasí se zveřejněním celého textu této smlouvy včetně podpisů v informačním systému veřejné správy – Registru smluv.</w:t>
      </w:r>
    </w:p>
    <w:p w:rsidR="00924BA5" w:rsidRPr="009A50B9" w:rsidRDefault="00924BA5" w:rsidP="00924BA5">
      <w:pPr>
        <w:pStyle w:val="Odstavecseseznamem"/>
        <w:rPr>
          <w:rFonts w:ascii="Arial" w:hAnsi="Arial" w:cs="Arial"/>
          <w:sz w:val="22"/>
          <w:szCs w:val="22"/>
        </w:rPr>
      </w:pPr>
    </w:p>
    <w:p w:rsidR="00F77E11" w:rsidRPr="009A50B9" w:rsidRDefault="00F77E11" w:rsidP="00E82856">
      <w:pPr>
        <w:pStyle w:val="Zkladntextodsazen"/>
        <w:numPr>
          <w:ilvl w:val="1"/>
          <w:numId w:val="17"/>
        </w:numPr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 xml:space="preserve">Tato smlouva je uzavřena na dobu určitou ode dne jejího podpisu do dne </w:t>
      </w:r>
      <w:r w:rsidR="00005B39" w:rsidRPr="009A50B9">
        <w:rPr>
          <w:rFonts w:ascii="Arial" w:hAnsi="Arial" w:cs="Arial"/>
          <w:sz w:val="22"/>
          <w:szCs w:val="22"/>
        </w:rPr>
        <w:t xml:space="preserve">ukončení předmětu plnění dle příslušných ustanovení této smlouvy. </w:t>
      </w:r>
    </w:p>
    <w:p w:rsidR="00F77E11" w:rsidRPr="009A50B9" w:rsidRDefault="00F77E11">
      <w:pPr>
        <w:pStyle w:val="Zkladntextodsazen"/>
        <w:jc w:val="both"/>
        <w:rPr>
          <w:rFonts w:ascii="Arial" w:hAnsi="Arial" w:cs="Arial"/>
          <w:sz w:val="22"/>
          <w:szCs w:val="22"/>
        </w:rPr>
      </w:pPr>
    </w:p>
    <w:p w:rsidR="00F77E11" w:rsidRPr="009A50B9" w:rsidRDefault="00F77E11" w:rsidP="00E82856">
      <w:pPr>
        <w:pStyle w:val="Zkladntextodsazen"/>
        <w:numPr>
          <w:ilvl w:val="1"/>
          <w:numId w:val="17"/>
        </w:numPr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>Tuto smlouvu je možno ukončit písemnou dohodou smluvních stran.</w:t>
      </w:r>
    </w:p>
    <w:p w:rsidR="00F77E11" w:rsidRPr="009A50B9" w:rsidRDefault="00F77E11">
      <w:pPr>
        <w:pStyle w:val="Zkladntextodsazen"/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</w:p>
    <w:p w:rsidR="00F77E11" w:rsidRPr="009A50B9" w:rsidRDefault="00F77E11" w:rsidP="00E82856">
      <w:pPr>
        <w:pStyle w:val="Zkladntextodsazen"/>
        <w:numPr>
          <w:ilvl w:val="1"/>
          <w:numId w:val="17"/>
        </w:numPr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>Vztahy smluvních stran touto smlouvou blíže neupravené se řídí příslušnými ustanoveními o</w:t>
      </w:r>
      <w:r w:rsidR="00790FCF" w:rsidRPr="009A50B9">
        <w:rPr>
          <w:rFonts w:ascii="Arial" w:hAnsi="Arial" w:cs="Arial"/>
          <w:sz w:val="22"/>
          <w:szCs w:val="22"/>
        </w:rPr>
        <w:t>bčanského</w:t>
      </w:r>
      <w:r w:rsidRPr="009A50B9">
        <w:rPr>
          <w:rFonts w:ascii="Arial" w:hAnsi="Arial" w:cs="Arial"/>
          <w:sz w:val="22"/>
          <w:szCs w:val="22"/>
        </w:rPr>
        <w:t xml:space="preserve"> zákoníku.</w:t>
      </w:r>
      <w:r w:rsidR="00790FCF" w:rsidRPr="009A50B9">
        <w:rPr>
          <w:rFonts w:ascii="Arial" w:hAnsi="Arial" w:cs="Arial"/>
          <w:sz w:val="22"/>
          <w:szCs w:val="22"/>
        </w:rPr>
        <w:t xml:space="preserve"> Smluvní strany se dohodly na tom, že </w:t>
      </w:r>
      <w:r w:rsidR="00821E60" w:rsidRPr="009A50B9">
        <w:rPr>
          <w:rFonts w:ascii="Arial" w:hAnsi="Arial" w:cs="Arial"/>
          <w:sz w:val="22"/>
          <w:szCs w:val="22"/>
        </w:rPr>
        <w:t xml:space="preserve">při plnění této smlouvy nebudou mít </w:t>
      </w:r>
      <w:r w:rsidR="00790FCF" w:rsidRPr="009A50B9">
        <w:rPr>
          <w:rFonts w:ascii="Arial" w:hAnsi="Arial" w:cs="Arial"/>
          <w:sz w:val="22"/>
          <w:szCs w:val="22"/>
        </w:rPr>
        <w:t xml:space="preserve">obchodní </w:t>
      </w:r>
      <w:r w:rsidR="007B54D8" w:rsidRPr="009A50B9">
        <w:rPr>
          <w:rFonts w:ascii="Arial" w:hAnsi="Arial" w:cs="Arial"/>
          <w:sz w:val="22"/>
          <w:szCs w:val="22"/>
        </w:rPr>
        <w:t>zvyklosti přednost</w:t>
      </w:r>
      <w:r w:rsidR="00790FCF" w:rsidRPr="009A50B9">
        <w:rPr>
          <w:rFonts w:ascii="Arial" w:hAnsi="Arial" w:cs="Arial"/>
          <w:sz w:val="22"/>
          <w:szCs w:val="22"/>
        </w:rPr>
        <w:t xml:space="preserve"> před </w:t>
      </w:r>
      <w:r w:rsidR="00CF4268" w:rsidRPr="009A50B9">
        <w:rPr>
          <w:rFonts w:ascii="Arial" w:hAnsi="Arial" w:cs="Arial"/>
          <w:sz w:val="22"/>
          <w:szCs w:val="22"/>
        </w:rPr>
        <w:t xml:space="preserve">dispozitivními ustanoveními </w:t>
      </w:r>
      <w:r w:rsidR="00821E60" w:rsidRPr="009A50B9">
        <w:rPr>
          <w:rFonts w:ascii="Arial" w:hAnsi="Arial" w:cs="Arial"/>
          <w:sz w:val="22"/>
          <w:szCs w:val="22"/>
        </w:rPr>
        <w:t>zákona.</w:t>
      </w:r>
    </w:p>
    <w:p w:rsidR="00F77E11" w:rsidRPr="009A50B9" w:rsidRDefault="00F77E11">
      <w:pPr>
        <w:pStyle w:val="Zkladntextodsazen"/>
        <w:jc w:val="both"/>
        <w:rPr>
          <w:rFonts w:ascii="Arial" w:hAnsi="Arial" w:cs="Arial"/>
          <w:sz w:val="22"/>
          <w:szCs w:val="22"/>
        </w:rPr>
      </w:pPr>
    </w:p>
    <w:p w:rsidR="00F77E11" w:rsidRPr="009A50B9" w:rsidRDefault="00F77E11" w:rsidP="00E82856">
      <w:pPr>
        <w:pStyle w:val="Zkladntextodsazen"/>
        <w:numPr>
          <w:ilvl w:val="1"/>
          <w:numId w:val="17"/>
        </w:numPr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>Dojde-li v průběhu smluvního vztahu k zániku některé ze smluvních stran, popřípadě v </w:t>
      </w:r>
      <w:r w:rsidR="00ED23B8" w:rsidRPr="009A50B9">
        <w:rPr>
          <w:rFonts w:ascii="Arial" w:hAnsi="Arial" w:cs="Arial"/>
          <w:sz w:val="22"/>
          <w:szCs w:val="22"/>
        </w:rPr>
        <w:t>přeměně</w:t>
      </w:r>
      <w:r w:rsidRPr="009A50B9">
        <w:rPr>
          <w:rFonts w:ascii="Arial" w:hAnsi="Arial" w:cs="Arial"/>
          <w:sz w:val="22"/>
          <w:szCs w:val="22"/>
        </w:rPr>
        <w:t xml:space="preserve"> této strany v jiný právní subjekt, přecházejí práva a povinnosti z této smlouvy plynoucí na nástupnický právní subjekt.</w:t>
      </w:r>
    </w:p>
    <w:p w:rsidR="00F77E11" w:rsidRPr="009A50B9" w:rsidRDefault="00F77E11">
      <w:pPr>
        <w:pStyle w:val="Zkladntextodsazen"/>
        <w:jc w:val="both"/>
        <w:rPr>
          <w:rFonts w:ascii="Arial" w:hAnsi="Arial" w:cs="Arial"/>
          <w:sz w:val="22"/>
          <w:szCs w:val="22"/>
        </w:rPr>
      </w:pPr>
    </w:p>
    <w:p w:rsidR="00F77E11" w:rsidRPr="009A50B9" w:rsidRDefault="00F77E11" w:rsidP="00E82856">
      <w:pPr>
        <w:pStyle w:val="Zkladntextodsazen"/>
        <w:numPr>
          <w:ilvl w:val="1"/>
          <w:numId w:val="17"/>
        </w:numPr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>Pro případ zániku závazku před řádným ukončením díla je zhotovitel povinen ihned předat objednateli nedokončené dílo včetně věcí, které opatřil a které jsou součástí díla a uhradit případně vzniklou škodu. Objednatel je povinen uhradit zhotoviteli cenu věcí, které opatřil a které se staly součástí díla. Smluvní strany uzavřou dohodu, ve které upraví vzájemná práva a povinnosti.</w:t>
      </w:r>
    </w:p>
    <w:p w:rsidR="00F77E11" w:rsidRPr="009A50B9" w:rsidRDefault="00F77E11">
      <w:pPr>
        <w:pStyle w:val="Zkladntextodsazen"/>
        <w:jc w:val="both"/>
        <w:rPr>
          <w:rFonts w:ascii="Arial" w:hAnsi="Arial" w:cs="Arial"/>
          <w:sz w:val="22"/>
          <w:szCs w:val="22"/>
        </w:rPr>
      </w:pPr>
    </w:p>
    <w:p w:rsidR="00F77E11" w:rsidRPr="009A50B9" w:rsidRDefault="00F77E11" w:rsidP="00E82856">
      <w:pPr>
        <w:pStyle w:val="Zkladntextodsazen"/>
        <w:numPr>
          <w:ilvl w:val="1"/>
          <w:numId w:val="17"/>
        </w:numPr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>Zhotovitel je dle § 2, písmena e) zákona č. 320/2001 Sb., o finanční kontrole, osobou povinnou spolupůsobit při výkonu finanční kontroly.</w:t>
      </w:r>
    </w:p>
    <w:p w:rsidR="00F77E11" w:rsidRPr="009A50B9" w:rsidRDefault="00F77E11" w:rsidP="00E82856">
      <w:pPr>
        <w:pStyle w:val="Zkladntextodsazen"/>
        <w:numPr>
          <w:ilvl w:val="1"/>
          <w:numId w:val="17"/>
        </w:numPr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>Tuto smlouvu lze měnit pouze formou písemných, číslovaných dodatků podepsaných oprávněnými zástupci obou smluvních stran.</w:t>
      </w:r>
    </w:p>
    <w:p w:rsidR="00F77E11" w:rsidRPr="009A50B9" w:rsidRDefault="00F77E11">
      <w:pPr>
        <w:pStyle w:val="Zkladntextodsazen"/>
        <w:jc w:val="both"/>
        <w:rPr>
          <w:rFonts w:ascii="Arial" w:hAnsi="Arial" w:cs="Arial"/>
          <w:sz w:val="22"/>
          <w:szCs w:val="22"/>
        </w:rPr>
      </w:pPr>
    </w:p>
    <w:p w:rsidR="00F77E11" w:rsidRDefault="00F77E11" w:rsidP="00E82856">
      <w:pPr>
        <w:pStyle w:val="Zkladntextodsazen"/>
        <w:numPr>
          <w:ilvl w:val="1"/>
          <w:numId w:val="17"/>
        </w:numPr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>Smlouva je vyhotovena v pěti stejnopisech, z nichž tři výtisky obdrží objednatel a dva zhotovitel.</w:t>
      </w:r>
      <w:r w:rsidR="00D62395">
        <w:rPr>
          <w:rFonts w:ascii="Arial" w:hAnsi="Arial" w:cs="Arial"/>
          <w:sz w:val="22"/>
          <w:szCs w:val="22"/>
        </w:rPr>
        <w:t xml:space="preserve"> V případě elek</w:t>
      </w:r>
      <w:r w:rsidR="00811A3B">
        <w:rPr>
          <w:rFonts w:ascii="Arial" w:hAnsi="Arial" w:cs="Arial"/>
          <w:sz w:val="22"/>
          <w:szCs w:val="22"/>
        </w:rPr>
        <w:t>t</w:t>
      </w:r>
      <w:r w:rsidR="00D62395">
        <w:rPr>
          <w:rFonts w:ascii="Arial" w:hAnsi="Arial" w:cs="Arial"/>
          <w:sz w:val="22"/>
          <w:szCs w:val="22"/>
        </w:rPr>
        <w:t>ronické smlouvy bude vyhotovena jedna smlouva.</w:t>
      </w:r>
    </w:p>
    <w:p w:rsidR="00365782" w:rsidRDefault="00365782" w:rsidP="00365782">
      <w:pPr>
        <w:pStyle w:val="Odstavecseseznamem"/>
        <w:rPr>
          <w:rFonts w:ascii="Arial" w:hAnsi="Arial" w:cs="Arial"/>
          <w:sz w:val="22"/>
          <w:szCs w:val="22"/>
        </w:rPr>
      </w:pPr>
    </w:p>
    <w:p w:rsidR="00FC3A98" w:rsidRDefault="00365782" w:rsidP="00E82856">
      <w:pPr>
        <w:pStyle w:val="Zkladntextodsazen"/>
        <w:numPr>
          <w:ilvl w:val="1"/>
          <w:numId w:val="17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Tato smlouva nabývá platnosti dnem podpisu a účinnosti dnem uveřejnění v informačním systému veřejné správy – Registru smluv.</w:t>
      </w:r>
    </w:p>
    <w:p w:rsidR="00FC3A98" w:rsidRDefault="00FC3A98" w:rsidP="00FC3A98">
      <w:pPr>
        <w:pStyle w:val="Zkladntextodsazen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Smluvní strany se dohodly, že zákonnou povinnost dle § 5 o</w:t>
      </w:r>
      <w:r w:rsidR="00D51729">
        <w:rPr>
          <w:rFonts w:ascii="Arial" w:hAnsi="Arial" w:cs="Arial"/>
          <w:sz w:val="22"/>
          <w:szCs w:val="22"/>
        </w:rPr>
        <w:t xml:space="preserve">dst. 2 zákona č. 340/22015 Sb., </w:t>
      </w:r>
      <w:r>
        <w:rPr>
          <w:rFonts w:ascii="Arial" w:hAnsi="Arial" w:cs="Arial"/>
          <w:sz w:val="22"/>
          <w:szCs w:val="22"/>
        </w:rPr>
        <w:t>o zvláštních podmínkách účinnosti některých smluv, uveřejňování těchto smluv a o registru smluv (zákon o re</w:t>
      </w:r>
      <w:r w:rsidR="00377302">
        <w:rPr>
          <w:rFonts w:ascii="Arial" w:hAnsi="Arial" w:cs="Arial"/>
          <w:sz w:val="22"/>
          <w:szCs w:val="22"/>
        </w:rPr>
        <w:t>gistru smluv) zajistí objednatel</w:t>
      </w:r>
      <w:r>
        <w:rPr>
          <w:rFonts w:ascii="Arial" w:hAnsi="Arial" w:cs="Arial"/>
          <w:sz w:val="22"/>
          <w:szCs w:val="22"/>
        </w:rPr>
        <w:t>.</w:t>
      </w:r>
    </w:p>
    <w:p w:rsidR="00F77E11" w:rsidRPr="009A50B9" w:rsidRDefault="00F77E11" w:rsidP="00365782">
      <w:pPr>
        <w:pStyle w:val="Zkladntext2"/>
        <w:suppressAutoHyphens w:val="0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:rsidR="00F77E11" w:rsidRPr="009A50B9" w:rsidRDefault="00F77E11" w:rsidP="00E82856">
      <w:pPr>
        <w:pStyle w:val="Zkladntextodsazen"/>
        <w:numPr>
          <w:ilvl w:val="1"/>
          <w:numId w:val="17"/>
        </w:numPr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 xml:space="preserve">Smluvní strany prohlašují, že je jim znám obsah této smlouvy včetně jejích příloh, že s jejím obsahem souhlasí, a že smlouvu uzavírají svobodně, nikoliv v tísni, či za nevýhodných podmínek. Na důkaz připojují své podpisy. </w:t>
      </w:r>
    </w:p>
    <w:p w:rsidR="00F77E11" w:rsidRPr="009A50B9" w:rsidRDefault="00F77E11">
      <w:pPr>
        <w:pStyle w:val="Zkladntextodsazen"/>
        <w:jc w:val="both"/>
        <w:rPr>
          <w:rFonts w:ascii="Arial" w:hAnsi="Arial" w:cs="Arial"/>
          <w:sz w:val="22"/>
          <w:szCs w:val="22"/>
        </w:rPr>
      </w:pPr>
    </w:p>
    <w:p w:rsidR="00F77E11" w:rsidRPr="009A50B9" w:rsidRDefault="00F77E11" w:rsidP="00E82856">
      <w:pPr>
        <w:pStyle w:val="Zkladntextodsazen"/>
        <w:numPr>
          <w:ilvl w:val="1"/>
          <w:numId w:val="17"/>
        </w:numPr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 xml:space="preserve">Nedílnou </w:t>
      </w:r>
      <w:r w:rsidR="00812BC8">
        <w:rPr>
          <w:rFonts w:ascii="Arial" w:hAnsi="Arial" w:cs="Arial"/>
          <w:sz w:val="22"/>
          <w:szCs w:val="22"/>
        </w:rPr>
        <w:t>součástí</w:t>
      </w:r>
      <w:r w:rsidRPr="009A50B9">
        <w:rPr>
          <w:rFonts w:ascii="Arial" w:hAnsi="Arial" w:cs="Arial"/>
          <w:sz w:val="22"/>
          <w:szCs w:val="22"/>
        </w:rPr>
        <w:t xml:space="preserve"> této smlouvy </w:t>
      </w:r>
      <w:r w:rsidR="00812BC8">
        <w:rPr>
          <w:rFonts w:ascii="Arial" w:hAnsi="Arial" w:cs="Arial"/>
          <w:sz w:val="22"/>
          <w:szCs w:val="22"/>
        </w:rPr>
        <w:t>je příloha č. 1 O</w:t>
      </w:r>
      <w:r w:rsidRPr="009A50B9">
        <w:rPr>
          <w:rFonts w:ascii="Arial" w:hAnsi="Arial" w:cs="Arial"/>
          <w:sz w:val="22"/>
          <w:szCs w:val="22"/>
        </w:rPr>
        <w:t xml:space="preserve">ceněný </w:t>
      </w:r>
      <w:r w:rsidR="00213ECB" w:rsidRPr="009A50B9">
        <w:rPr>
          <w:rFonts w:ascii="Arial" w:hAnsi="Arial" w:cs="Arial"/>
          <w:sz w:val="22"/>
          <w:szCs w:val="22"/>
        </w:rPr>
        <w:t>soupis prací</w:t>
      </w:r>
      <w:r w:rsidR="00154E59">
        <w:rPr>
          <w:rFonts w:ascii="Arial" w:hAnsi="Arial" w:cs="Arial"/>
          <w:sz w:val="22"/>
          <w:szCs w:val="22"/>
        </w:rPr>
        <w:t>.</w:t>
      </w:r>
    </w:p>
    <w:p w:rsidR="00501351" w:rsidRPr="009A50B9" w:rsidRDefault="00501351">
      <w:pPr>
        <w:tabs>
          <w:tab w:val="left" w:pos="5245"/>
        </w:tabs>
        <w:ind w:right="110"/>
        <w:jc w:val="both"/>
        <w:rPr>
          <w:rFonts w:ascii="Arial" w:eastAsia="MS Mincho" w:hAnsi="Arial" w:cs="Arial"/>
          <w:sz w:val="22"/>
        </w:rPr>
      </w:pPr>
    </w:p>
    <w:p w:rsidR="00C845DE" w:rsidRPr="009A50B9" w:rsidRDefault="00C845DE">
      <w:pPr>
        <w:tabs>
          <w:tab w:val="left" w:pos="5245"/>
        </w:tabs>
        <w:ind w:right="110"/>
        <w:jc w:val="both"/>
        <w:rPr>
          <w:rFonts w:ascii="Arial" w:eastAsia="MS Mincho" w:hAnsi="Arial" w:cs="Arial"/>
          <w:sz w:val="22"/>
        </w:rPr>
      </w:pPr>
    </w:p>
    <w:p w:rsidR="00F77E11" w:rsidRPr="009A50B9" w:rsidRDefault="00F77E11" w:rsidP="000E5B66">
      <w:pPr>
        <w:tabs>
          <w:tab w:val="left" w:pos="5103"/>
        </w:tabs>
        <w:ind w:right="110"/>
        <w:jc w:val="both"/>
        <w:rPr>
          <w:rFonts w:ascii="Arial" w:eastAsia="MS Mincho" w:hAnsi="Arial" w:cs="Arial"/>
          <w:sz w:val="22"/>
        </w:rPr>
      </w:pPr>
      <w:r w:rsidRPr="009A50B9">
        <w:rPr>
          <w:rFonts w:ascii="Arial" w:eastAsia="MS Mincho" w:hAnsi="Arial" w:cs="Arial"/>
          <w:sz w:val="22"/>
        </w:rPr>
        <w:t xml:space="preserve">V Jihlavě dne </w:t>
      </w:r>
      <w:r w:rsidRPr="009A50B9">
        <w:rPr>
          <w:rFonts w:ascii="Arial" w:eastAsia="MS Mincho" w:hAnsi="Arial" w:cs="Arial"/>
          <w:sz w:val="22"/>
        </w:rPr>
        <w:tab/>
        <w:t>V </w:t>
      </w:r>
      <w:r w:rsidR="00F066AF" w:rsidRPr="00F066AF">
        <w:rPr>
          <w:rFonts w:ascii="Arial" w:eastAsia="MS Mincho" w:hAnsi="Arial" w:cs="Arial"/>
          <w:sz w:val="22"/>
          <w:highlight w:val="lightGray"/>
        </w:rPr>
        <w:t>……………</w:t>
      </w:r>
      <w:r w:rsidRPr="009A50B9">
        <w:rPr>
          <w:rFonts w:ascii="Arial" w:eastAsia="MS Mincho" w:hAnsi="Arial" w:cs="Arial"/>
          <w:sz w:val="22"/>
        </w:rPr>
        <w:t xml:space="preserve"> dne </w:t>
      </w:r>
    </w:p>
    <w:p w:rsidR="00F77E11" w:rsidRPr="009A50B9" w:rsidRDefault="00F77E11" w:rsidP="000E5B66">
      <w:pPr>
        <w:tabs>
          <w:tab w:val="left" w:pos="5103"/>
        </w:tabs>
        <w:ind w:right="110"/>
        <w:jc w:val="both"/>
        <w:rPr>
          <w:rFonts w:ascii="Arial" w:eastAsia="MS Mincho" w:hAnsi="Arial" w:cs="Arial"/>
          <w:sz w:val="22"/>
        </w:rPr>
      </w:pPr>
    </w:p>
    <w:p w:rsidR="00812BC8" w:rsidRDefault="00812BC8" w:rsidP="000E5B66">
      <w:pPr>
        <w:tabs>
          <w:tab w:val="left" w:pos="5103"/>
        </w:tabs>
        <w:ind w:right="110"/>
        <w:jc w:val="both"/>
        <w:rPr>
          <w:rFonts w:ascii="Arial" w:eastAsia="MS Mincho" w:hAnsi="Arial" w:cs="Arial"/>
          <w:sz w:val="22"/>
        </w:rPr>
      </w:pPr>
    </w:p>
    <w:p w:rsidR="00812BC8" w:rsidRDefault="00812BC8" w:rsidP="000E5B66">
      <w:pPr>
        <w:tabs>
          <w:tab w:val="left" w:pos="5103"/>
        </w:tabs>
        <w:ind w:right="110"/>
        <w:jc w:val="both"/>
        <w:rPr>
          <w:rFonts w:ascii="Arial" w:eastAsia="MS Mincho" w:hAnsi="Arial" w:cs="Arial"/>
          <w:sz w:val="22"/>
        </w:rPr>
      </w:pPr>
    </w:p>
    <w:p w:rsidR="00F77E11" w:rsidRPr="009A50B9" w:rsidRDefault="00F77E11" w:rsidP="000E5B66">
      <w:pPr>
        <w:tabs>
          <w:tab w:val="left" w:pos="5103"/>
        </w:tabs>
        <w:ind w:right="110"/>
        <w:jc w:val="both"/>
        <w:rPr>
          <w:rFonts w:ascii="Arial" w:eastAsia="MS Mincho" w:hAnsi="Arial" w:cs="Arial"/>
          <w:sz w:val="22"/>
        </w:rPr>
      </w:pPr>
      <w:r w:rsidRPr="009A50B9">
        <w:rPr>
          <w:rFonts w:ascii="Arial" w:eastAsia="MS Mincho" w:hAnsi="Arial" w:cs="Arial"/>
          <w:sz w:val="22"/>
        </w:rPr>
        <w:t>Za objednatele:</w:t>
      </w:r>
      <w:r w:rsidRPr="009A50B9">
        <w:rPr>
          <w:rFonts w:ascii="Arial" w:eastAsia="MS Mincho" w:hAnsi="Arial" w:cs="Arial"/>
          <w:sz w:val="22"/>
        </w:rPr>
        <w:tab/>
        <w:t>Za zhotovitele:</w:t>
      </w:r>
    </w:p>
    <w:p w:rsidR="00F77E11" w:rsidRPr="009A50B9" w:rsidRDefault="00F77E11" w:rsidP="000E5B66">
      <w:pPr>
        <w:tabs>
          <w:tab w:val="left" w:pos="5103"/>
          <w:tab w:val="left" w:pos="6946"/>
        </w:tabs>
        <w:ind w:right="110"/>
        <w:jc w:val="both"/>
        <w:rPr>
          <w:rFonts w:ascii="Arial" w:eastAsia="MS Mincho" w:hAnsi="Arial" w:cs="Arial"/>
          <w:sz w:val="22"/>
        </w:rPr>
      </w:pPr>
    </w:p>
    <w:p w:rsidR="00C845DE" w:rsidRDefault="00C845DE" w:rsidP="000E5B66">
      <w:pPr>
        <w:tabs>
          <w:tab w:val="left" w:pos="5103"/>
          <w:tab w:val="left" w:pos="6946"/>
        </w:tabs>
        <w:ind w:right="110"/>
        <w:jc w:val="both"/>
        <w:rPr>
          <w:rFonts w:ascii="Arial" w:eastAsia="MS Mincho" w:hAnsi="Arial" w:cs="Arial"/>
          <w:sz w:val="22"/>
        </w:rPr>
      </w:pPr>
    </w:p>
    <w:p w:rsidR="00116A4E" w:rsidRDefault="00116A4E" w:rsidP="000E5B66">
      <w:pPr>
        <w:tabs>
          <w:tab w:val="left" w:pos="5103"/>
          <w:tab w:val="left" w:pos="6946"/>
        </w:tabs>
        <w:ind w:right="110"/>
        <w:jc w:val="both"/>
        <w:rPr>
          <w:rFonts w:ascii="Arial" w:eastAsia="MS Mincho" w:hAnsi="Arial" w:cs="Arial"/>
          <w:sz w:val="22"/>
        </w:rPr>
      </w:pPr>
    </w:p>
    <w:p w:rsidR="00116A4E" w:rsidRPr="009A50B9" w:rsidRDefault="00116A4E" w:rsidP="000E5B66">
      <w:pPr>
        <w:tabs>
          <w:tab w:val="left" w:pos="5103"/>
          <w:tab w:val="left" w:pos="6946"/>
        </w:tabs>
        <w:ind w:right="110"/>
        <w:jc w:val="both"/>
        <w:rPr>
          <w:rFonts w:ascii="Arial" w:eastAsia="MS Mincho" w:hAnsi="Arial" w:cs="Arial"/>
          <w:sz w:val="22"/>
        </w:rPr>
      </w:pPr>
    </w:p>
    <w:p w:rsidR="00A508E5" w:rsidRDefault="00A508E5" w:rsidP="00A508E5">
      <w:pPr>
        <w:pStyle w:val="Zkladntextodsazen21"/>
        <w:ind w:left="3119" w:hanging="311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Ing. </w:t>
      </w:r>
      <w:r w:rsidR="00D51729">
        <w:rPr>
          <w:rFonts w:ascii="Arial" w:hAnsi="Arial" w:cs="Arial"/>
          <w:sz w:val="22"/>
          <w:szCs w:val="22"/>
        </w:rPr>
        <w:t xml:space="preserve">Miroslav Houška </w:t>
      </w:r>
    </w:p>
    <w:p w:rsidR="00A508E5" w:rsidRPr="009A50B9" w:rsidRDefault="00D51729" w:rsidP="00A508E5">
      <w:pPr>
        <w:pStyle w:val="Zkladntextodsazen21"/>
        <w:ind w:left="3119" w:hanging="3119"/>
        <w:rPr>
          <w:rFonts w:ascii="Arial" w:eastAsia="MS Mincho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náměstek hejtmana</w:t>
      </w:r>
    </w:p>
    <w:p w:rsidR="00F77E11" w:rsidRDefault="00F77E11" w:rsidP="00A508E5">
      <w:pPr>
        <w:tabs>
          <w:tab w:val="left" w:pos="5103"/>
        </w:tabs>
        <w:ind w:right="110"/>
        <w:jc w:val="both"/>
        <w:rPr>
          <w:rFonts w:ascii="Arial" w:hAnsi="Arial" w:cs="Arial"/>
          <w:sz w:val="22"/>
          <w:szCs w:val="22"/>
        </w:rPr>
      </w:pPr>
      <w:r w:rsidRPr="009A50B9">
        <w:rPr>
          <w:rFonts w:ascii="Arial" w:eastAsia="MS Mincho" w:hAnsi="Arial" w:cs="Arial"/>
          <w:sz w:val="22"/>
        </w:rPr>
        <w:tab/>
      </w:r>
    </w:p>
    <w:sectPr w:rsidR="00F77E11" w:rsidSect="00065D27">
      <w:footerReference w:type="even" r:id="rId8"/>
      <w:footerReference w:type="default" r:id="rId9"/>
      <w:headerReference w:type="first" r:id="rId10"/>
      <w:footerReference w:type="first" r:id="rId11"/>
      <w:footnotePr>
        <w:pos w:val="beneathText"/>
      </w:footnotePr>
      <w:pgSz w:w="12240" w:h="15840" w:code="1"/>
      <w:pgMar w:top="1701" w:right="1247" w:bottom="1276" w:left="124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21A1" w:rsidRDefault="000421A1">
      <w:r>
        <w:separator/>
      </w:r>
    </w:p>
  </w:endnote>
  <w:endnote w:type="continuationSeparator" w:id="0">
    <w:p w:rsidR="000421A1" w:rsidRDefault="00042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Gothic"/>
    <w:charset w:val="8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6A6B" w:rsidRDefault="00A16A6B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22</w:t>
    </w:r>
    <w:r>
      <w:rPr>
        <w:rStyle w:val="slostrnky"/>
      </w:rPr>
      <w:fldChar w:fldCharType="end"/>
    </w:r>
  </w:p>
  <w:p w:rsidR="00A16A6B" w:rsidRDefault="00A16A6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6A6B" w:rsidRDefault="00A16A6B">
    <w:pPr>
      <w:pStyle w:val="Zpat"/>
      <w:jc w:val="center"/>
      <w:rPr>
        <w:rFonts w:ascii="Arial" w:hAnsi="Arial" w:cs="Arial"/>
      </w:rPr>
    </w:pPr>
    <w:r>
      <w:rPr>
        <w:rFonts w:ascii="Arial" w:hAnsi="Arial" w:cs="Arial"/>
      </w:rPr>
      <w:t xml:space="preserve">Strana </w:t>
    </w: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 xml:space="preserve"> PAGE </w:instrText>
    </w:r>
    <w:r>
      <w:rPr>
        <w:rFonts w:ascii="Arial" w:hAnsi="Arial" w:cs="Arial"/>
      </w:rPr>
      <w:fldChar w:fldCharType="separate"/>
    </w:r>
    <w:r w:rsidR="00FD247F">
      <w:rPr>
        <w:rFonts w:ascii="Arial" w:hAnsi="Arial" w:cs="Arial"/>
        <w:noProof/>
      </w:rPr>
      <w:t>14</w:t>
    </w:r>
    <w:r>
      <w:rPr>
        <w:rFonts w:ascii="Arial" w:hAnsi="Arial" w:cs="Arial"/>
      </w:rPr>
      <w:fldChar w:fldCharType="end"/>
    </w:r>
    <w:r>
      <w:rPr>
        <w:rFonts w:ascii="Arial" w:hAnsi="Arial" w:cs="Arial"/>
      </w:rPr>
      <w:t xml:space="preserve"> (celkem </w:t>
    </w: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 xml:space="preserve"> NUMPAGES </w:instrText>
    </w:r>
    <w:r>
      <w:rPr>
        <w:rFonts w:ascii="Arial" w:hAnsi="Arial" w:cs="Arial"/>
      </w:rPr>
      <w:fldChar w:fldCharType="separate"/>
    </w:r>
    <w:r w:rsidR="00FD247F">
      <w:rPr>
        <w:rFonts w:ascii="Arial" w:hAnsi="Arial" w:cs="Arial"/>
        <w:noProof/>
      </w:rPr>
      <w:t>22</w:t>
    </w:r>
    <w:r>
      <w:rPr>
        <w:rFonts w:ascii="Arial" w:hAnsi="Arial" w:cs="Arial"/>
      </w:rPr>
      <w:fldChar w:fldCharType="end"/>
    </w:r>
    <w:r>
      <w:rPr>
        <w:rFonts w:ascii="Arial" w:hAnsi="Arial" w:cs="Arial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6A6B" w:rsidRDefault="00A16A6B">
    <w:pPr>
      <w:pStyle w:val="Zpat"/>
      <w:jc w:val="center"/>
      <w:rPr>
        <w:rFonts w:ascii="Arial" w:hAnsi="Arial" w:cs="Arial"/>
      </w:rPr>
    </w:pPr>
    <w:r>
      <w:rPr>
        <w:rFonts w:ascii="Arial" w:hAnsi="Arial" w:cs="Arial"/>
      </w:rPr>
      <w:t xml:space="preserve">Strana </w:t>
    </w: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 xml:space="preserve"> PAGE </w:instrText>
    </w:r>
    <w:r>
      <w:rPr>
        <w:rFonts w:ascii="Arial" w:hAnsi="Arial" w:cs="Arial"/>
      </w:rPr>
      <w:fldChar w:fldCharType="separate"/>
    </w:r>
    <w:r w:rsidR="002C17CF">
      <w:rPr>
        <w:rFonts w:ascii="Arial" w:hAnsi="Arial" w:cs="Arial"/>
        <w:noProof/>
      </w:rPr>
      <w:t>1</w:t>
    </w:r>
    <w:r>
      <w:rPr>
        <w:rFonts w:ascii="Arial" w:hAnsi="Arial" w:cs="Arial"/>
      </w:rPr>
      <w:fldChar w:fldCharType="end"/>
    </w:r>
    <w:r>
      <w:rPr>
        <w:rFonts w:ascii="Arial" w:hAnsi="Arial" w:cs="Arial"/>
      </w:rPr>
      <w:t xml:space="preserve"> (celkem </w:t>
    </w: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 xml:space="preserve"> NUMPAGES </w:instrText>
    </w:r>
    <w:r>
      <w:rPr>
        <w:rFonts w:ascii="Arial" w:hAnsi="Arial" w:cs="Arial"/>
      </w:rPr>
      <w:fldChar w:fldCharType="separate"/>
    </w:r>
    <w:r w:rsidR="002C17CF">
      <w:rPr>
        <w:rFonts w:ascii="Arial" w:hAnsi="Arial" w:cs="Arial"/>
        <w:noProof/>
      </w:rPr>
      <w:t>22</w:t>
    </w:r>
    <w:r>
      <w:rPr>
        <w:rFonts w:ascii="Arial" w:hAnsi="Arial" w:cs="Arial"/>
      </w:rPr>
      <w:fldChar w:fldCharType="end"/>
    </w:r>
    <w:r>
      <w:rPr>
        <w:rFonts w:ascii="Arial" w:hAnsi="Arial" w:cs="Arial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21A1" w:rsidRDefault="000421A1">
      <w:r>
        <w:separator/>
      </w:r>
    </w:p>
  </w:footnote>
  <w:footnote w:type="continuationSeparator" w:id="0">
    <w:p w:rsidR="000421A1" w:rsidRDefault="000421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6A6B" w:rsidRDefault="00A16A6B" w:rsidP="00B453AF">
    <w:pPr>
      <w:pStyle w:val="Nadpis1"/>
      <w:jc w:val="both"/>
      <w:rPr>
        <w:b w:val="0"/>
        <w:i/>
        <w:sz w:val="18"/>
        <w:szCs w:val="18"/>
      </w:rPr>
    </w:pPr>
    <w:r w:rsidRPr="00A0714C">
      <w:rPr>
        <w:b w:val="0"/>
        <w:i/>
        <w:sz w:val="18"/>
        <w:szCs w:val="18"/>
      </w:rPr>
      <w:t>Číslo smlouvy objednatele:</w:t>
    </w:r>
  </w:p>
  <w:p w:rsidR="00A16A6B" w:rsidRPr="00B453AF" w:rsidRDefault="00A16A6B" w:rsidP="00511989">
    <w:pPr>
      <w:pStyle w:val="Nadpis1"/>
      <w:jc w:val="both"/>
    </w:pPr>
    <w:r w:rsidRPr="00A0714C">
      <w:rPr>
        <w:b w:val="0"/>
        <w:i/>
        <w:sz w:val="18"/>
        <w:szCs w:val="18"/>
      </w:rPr>
      <w:t>Číslo smlouvy zhotovitele:</w:t>
    </w:r>
    <w:r w:rsidRPr="00B453AF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dpis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dpis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dpis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dpis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CFD48D02"/>
    <w:name w:val="WW8Num1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Restart w:val="0"/>
      <w:lvlText w:val="3.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000003"/>
    <w:multiLevelType w:val="multilevel"/>
    <w:tmpl w:val="5CC8BFAE"/>
    <w:name w:val="WW8Num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1.%2."/>
      <w:lvlJc w:val="left"/>
      <w:pPr>
        <w:tabs>
          <w:tab w:val="num" w:pos="567"/>
        </w:tabs>
        <w:ind w:left="2835" w:hanging="28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3"/>
      <w:numFmt w:val="bullet"/>
      <w:lvlText w:val="-"/>
      <w:lvlJc w:val="left"/>
      <w:pPr>
        <w:tabs>
          <w:tab w:val="num" w:pos="1021"/>
        </w:tabs>
        <w:ind w:left="1021" w:hanging="397"/>
      </w:pPr>
      <w:rPr>
        <w:rFonts w:ascii="StarSymbol" w:hAnsi="StarSymbol"/>
      </w:rPr>
    </w:lvl>
  </w:abstractNum>
  <w:abstractNum w:abstractNumId="4" w15:restartNumberingAfterBreak="0">
    <w:nsid w:val="00000005"/>
    <w:multiLevelType w:val="multilevel"/>
    <w:tmpl w:val="C77A20AC"/>
    <w:name w:val="WW8Num5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0000006"/>
    <w:multiLevelType w:val="multilevel"/>
    <w:tmpl w:val="DCAADF8E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567"/>
        </w:tabs>
        <w:ind w:left="0" w:firstLine="0"/>
      </w:pPr>
      <w:rPr>
        <w:rFonts w:ascii="Arial" w:hAnsi="Arial" w:cs="Arial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5"/>
      <w:numFmt w:val="decimal"/>
      <w:lvlText w:val="%1."/>
      <w:lvlJc w:val="left"/>
      <w:pPr>
        <w:tabs>
          <w:tab w:val="num" w:pos="570"/>
        </w:tabs>
        <w:ind w:left="570" w:hanging="570"/>
      </w:pPr>
    </w:lvl>
    <w:lvl w:ilvl="1">
      <w:start w:val="5"/>
      <w:numFmt w:val="decimal"/>
      <w:lvlText w:val="%1.%2."/>
      <w:lvlJc w:val="left"/>
      <w:pPr>
        <w:tabs>
          <w:tab w:val="num" w:pos="570"/>
        </w:tabs>
        <w:ind w:left="570" w:hanging="57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00000008"/>
    <w:multiLevelType w:val="multilevel"/>
    <w:tmpl w:val="BF2EFE6E"/>
    <w:name w:val="WW8Num8"/>
    <w:lvl w:ilvl="0">
      <w:start w:val="5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3"/>
      <w:numFmt w:val="bullet"/>
      <w:lvlText w:val="-"/>
      <w:lvlJc w:val="left"/>
      <w:pPr>
        <w:tabs>
          <w:tab w:val="num" w:pos="1021"/>
        </w:tabs>
        <w:ind w:left="1021" w:hanging="397"/>
      </w:pPr>
      <w:rPr>
        <w:rFonts w:ascii="StarSymbol" w:hAnsi="StarSymbol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3"/>
      <w:numFmt w:val="bullet"/>
      <w:lvlText w:val="-"/>
      <w:lvlJc w:val="left"/>
      <w:pPr>
        <w:tabs>
          <w:tab w:val="num" w:pos="1021"/>
        </w:tabs>
        <w:ind w:left="1021" w:hanging="397"/>
      </w:pPr>
      <w:rPr>
        <w:rFonts w:ascii="StarSymbol" w:hAnsi="StarSymbol"/>
      </w:rPr>
    </w:lvl>
  </w:abstractNum>
  <w:abstractNum w:abstractNumId="10" w15:restartNumberingAfterBreak="0">
    <w:nsid w:val="0000000B"/>
    <w:multiLevelType w:val="singleLevel"/>
    <w:tmpl w:val="0000000B"/>
    <w:name w:val="WW8Num12"/>
    <w:lvl w:ilvl="0">
      <w:start w:val="3"/>
      <w:numFmt w:val="bullet"/>
      <w:lvlText w:val="-"/>
      <w:lvlJc w:val="left"/>
      <w:pPr>
        <w:tabs>
          <w:tab w:val="num" w:pos="1021"/>
        </w:tabs>
        <w:ind w:left="1021" w:hanging="397"/>
      </w:pPr>
      <w:rPr>
        <w:rFonts w:ascii="StarSymbol" w:hAnsi="StarSymbol"/>
      </w:rPr>
    </w:lvl>
  </w:abstractNum>
  <w:abstractNum w:abstractNumId="11" w15:restartNumberingAfterBreak="0">
    <w:nsid w:val="0000000C"/>
    <w:multiLevelType w:val="multilevel"/>
    <w:tmpl w:val="0000000C"/>
    <w:name w:val="WW8Num13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 w15:restartNumberingAfterBreak="0">
    <w:nsid w:val="0000000D"/>
    <w:multiLevelType w:val="singleLevel"/>
    <w:tmpl w:val="0000000D"/>
    <w:name w:val="WW8Num14"/>
    <w:lvl w:ilvl="0">
      <w:start w:val="3"/>
      <w:numFmt w:val="bullet"/>
      <w:lvlText w:val="-"/>
      <w:lvlJc w:val="left"/>
      <w:pPr>
        <w:tabs>
          <w:tab w:val="num" w:pos="1021"/>
        </w:tabs>
        <w:ind w:left="1021" w:hanging="397"/>
      </w:pPr>
      <w:rPr>
        <w:rFonts w:ascii="StarSymbol" w:hAnsi="StarSymbol"/>
      </w:rPr>
    </w:lvl>
  </w:abstractNum>
  <w:abstractNum w:abstractNumId="13" w15:restartNumberingAfterBreak="0">
    <w:nsid w:val="021F04DB"/>
    <w:multiLevelType w:val="multilevel"/>
    <w:tmpl w:val="660A1948"/>
    <w:name w:val="WW8Num5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567"/>
        </w:tabs>
        <w:ind w:left="0" w:firstLine="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068E34A8"/>
    <w:multiLevelType w:val="multilevel"/>
    <w:tmpl w:val="102A64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07A333E2"/>
    <w:multiLevelType w:val="hybridMultilevel"/>
    <w:tmpl w:val="D79AE65A"/>
    <w:lvl w:ilvl="0" w:tplc="1B62C46E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A616F63"/>
    <w:multiLevelType w:val="multilevel"/>
    <w:tmpl w:val="C6FC41BC"/>
    <w:name w:val="WW8Num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567"/>
        </w:tabs>
        <w:ind w:left="0" w:firstLine="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2642BDA"/>
    <w:multiLevelType w:val="multilevel"/>
    <w:tmpl w:val="FE3876BA"/>
    <w:name w:val="WW8Num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none"/>
      <w:lvlRestart w:val="0"/>
      <w:lvlText w:val="1.2."/>
      <w:lvlJc w:val="left"/>
      <w:pPr>
        <w:tabs>
          <w:tab w:val="num" w:pos="567"/>
        </w:tabs>
        <w:ind w:left="2835" w:hanging="28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BC8063B"/>
    <w:multiLevelType w:val="hybridMultilevel"/>
    <w:tmpl w:val="7CD688C0"/>
    <w:lvl w:ilvl="0" w:tplc="86C4B150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B5B8E38C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6887478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B92EADCE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4800BEEC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61006C6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1262A3FA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1DA0D1D4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398625EE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1EE4542B"/>
    <w:multiLevelType w:val="hybridMultilevel"/>
    <w:tmpl w:val="7E12030A"/>
    <w:lvl w:ilvl="0" w:tplc="B4408902">
      <w:start w:val="2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1F401379"/>
    <w:multiLevelType w:val="hybridMultilevel"/>
    <w:tmpl w:val="698CB098"/>
    <w:lvl w:ilvl="0" w:tplc="36083E60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21BF4795"/>
    <w:multiLevelType w:val="multilevel"/>
    <w:tmpl w:val="F9E2DDAA"/>
    <w:name w:val="WW8Num6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10.%2."/>
      <w:lvlJc w:val="left"/>
      <w:pPr>
        <w:tabs>
          <w:tab w:val="num" w:pos="567"/>
        </w:tabs>
        <w:ind w:left="0" w:firstLine="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21F61D36"/>
    <w:multiLevelType w:val="multilevel"/>
    <w:tmpl w:val="4724AB1E"/>
    <w:name w:val="WW8Num5334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Restart w:val="0"/>
      <w:lvlText w:val="12.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1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26181426"/>
    <w:multiLevelType w:val="hybridMultilevel"/>
    <w:tmpl w:val="64903F18"/>
    <w:lvl w:ilvl="0" w:tplc="AE04586C">
      <w:start w:val="1"/>
      <w:numFmt w:val="bullet"/>
      <w:lvlText w:val=""/>
      <w:lvlJc w:val="right"/>
      <w:pPr>
        <w:ind w:left="128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29891DC1"/>
    <w:multiLevelType w:val="multilevel"/>
    <w:tmpl w:val="564E45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2BA462C6"/>
    <w:multiLevelType w:val="multilevel"/>
    <w:tmpl w:val="64F47570"/>
    <w:name w:val="WW8Num32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none"/>
      <w:lvlText w:val="2.2."/>
      <w:lvlJc w:val="left"/>
      <w:pPr>
        <w:tabs>
          <w:tab w:val="num" w:pos="567"/>
        </w:tabs>
        <w:ind w:left="2835" w:hanging="2835"/>
      </w:pPr>
      <w:rPr>
        <w:rFonts w:hint="default"/>
        <w:b w:val="0"/>
      </w:rPr>
    </w:lvl>
    <w:lvl w:ilvl="2">
      <w:start w:val="1"/>
      <w:numFmt w:val="decimal"/>
      <w:lvlRestart w:val="1"/>
      <w:lvlText w:val="%1.1%2.%3."/>
      <w:lvlJc w:val="left"/>
      <w:pPr>
        <w:tabs>
          <w:tab w:val="num" w:pos="737"/>
        </w:tabs>
        <w:ind w:left="57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2F2D17BF"/>
    <w:multiLevelType w:val="hybridMultilevel"/>
    <w:tmpl w:val="7530577A"/>
    <w:lvl w:ilvl="0" w:tplc="34F4BBCE">
      <w:start w:val="1"/>
      <w:numFmt w:val="decimal"/>
      <w:lvlText w:val="2.%1"/>
      <w:lvlJc w:val="righ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9A6A56"/>
    <w:multiLevelType w:val="multilevel"/>
    <w:tmpl w:val="91ACE872"/>
    <w:name w:val="WW8Num532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none"/>
      <w:lvlText w:val="%18.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35506A6F"/>
    <w:multiLevelType w:val="multilevel"/>
    <w:tmpl w:val="E4FC26B6"/>
    <w:name w:val="WW8Num62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14.%2."/>
      <w:lvlJc w:val="left"/>
      <w:pPr>
        <w:tabs>
          <w:tab w:val="num" w:pos="567"/>
        </w:tabs>
        <w:ind w:left="0" w:firstLine="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366169EB"/>
    <w:multiLevelType w:val="multilevel"/>
    <w:tmpl w:val="6DF83E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37B14370"/>
    <w:multiLevelType w:val="hybridMultilevel"/>
    <w:tmpl w:val="B19EA9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81368C0"/>
    <w:multiLevelType w:val="multilevel"/>
    <w:tmpl w:val="457CF4E4"/>
    <w:name w:val="WW8Num3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567"/>
        </w:tabs>
        <w:ind w:left="2835" w:hanging="28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3F107DF3"/>
    <w:multiLevelType w:val="hybridMultilevel"/>
    <w:tmpl w:val="174AE756"/>
    <w:lvl w:ilvl="0" w:tplc="040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2BC66D3"/>
    <w:multiLevelType w:val="hybridMultilevel"/>
    <w:tmpl w:val="14FA06B6"/>
    <w:lvl w:ilvl="0" w:tplc="8F18F66A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46F036BD"/>
    <w:multiLevelType w:val="hybridMultilevel"/>
    <w:tmpl w:val="64A44B04"/>
    <w:lvl w:ilvl="0" w:tplc="040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5" w15:restartNumberingAfterBreak="0">
    <w:nsid w:val="47DD28B6"/>
    <w:multiLevelType w:val="multilevel"/>
    <w:tmpl w:val="880498EE"/>
    <w:name w:val="WW8Num5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567"/>
        </w:tabs>
        <w:ind w:left="0" w:firstLine="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48C5705E"/>
    <w:multiLevelType w:val="multilevel"/>
    <w:tmpl w:val="A2EA922C"/>
    <w:name w:val="WW8Num5332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Restart w:val="0"/>
      <w:lvlText w:val="13.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1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4962076A"/>
    <w:multiLevelType w:val="multilevel"/>
    <w:tmpl w:val="674C2E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4FD01CE2"/>
    <w:multiLevelType w:val="hybridMultilevel"/>
    <w:tmpl w:val="A4EA230E"/>
    <w:lvl w:ilvl="0" w:tplc="78D05078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63E6C5FA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C0C6FC1A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389E8640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AF18CB5A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B2C25E7E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96CCA170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AE2EC654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27E4D758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5406381F"/>
    <w:multiLevelType w:val="hybridMultilevel"/>
    <w:tmpl w:val="0A5252C6"/>
    <w:lvl w:ilvl="0" w:tplc="A85EAADA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541569FB"/>
    <w:multiLevelType w:val="multilevel"/>
    <w:tmpl w:val="CB065166"/>
    <w:name w:val="WW8Num5333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Restart w:val="0"/>
      <w:lvlText w:val="11.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5D880179"/>
    <w:multiLevelType w:val="multilevel"/>
    <w:tmpl w:val="68944F36"/>
    <w:name w:val="WW8Num83"/>
    <w:lvl w:ilvl="0">
      <w:start w:val="5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4540"/>
        </w:tabs>
        <w:ind w:left="454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61250348"/>
    <w:multiLevelType w:val="multilevel"/>
    <w:tmpl w:val="9C701E82"/>
    <w:name w:val="WW8Num82"/>
    <w:lvl w:ilvl="0">
      <w:start w:val="5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62D1447B"/>
    <w:multiLevelType w:val="hybridMultilevel"/>
    <w:tmpl w:val="C7E8ACB8"/>
    <w:lvl w:ilvl="0" w:tplc="9C26E34E">
      <w:start w:val="1"/>
      <w:numFmt w:val="bullet"/>
      <w:pStyle w:val="odrkatun"/>
      <w:lvlText w:val=""/>
      <w:lvlJc w:val="left"/>
      <w:pPr>
        <w:tabs>
          <w:tab w:val="num" w:pos="947"/>
        </w:tabs>
        <w:ind w:left="94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44" w15:restartNumberingAfterBreak="0">
    <w:nsid w:val="6670273D"/>
    <w:multiLevelType w:val="multilevel"/>
    <w:tmpl w:val="00000005"/>
    <w:name w:val="WW8Num5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5" w15:restartNumberingAfterBreak="0">
    <w:nsid w:val="67224F5C"/>
    <w:multiLevelType w:val="hybridMultilevel"/>
    <w:tmpl w:val="67FEE58E"/>
    <w:lvl w:ilvl="0" w:tplc="9580BE44">
      <w:start w:val="1"/>
      <w:numFmt w:val="decimal"/>
      <w:lvlText w:val="2.%1"/>
      <w:lvlJc w:val="righ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7A572DB"/>
    <w:multiLevelType w:val="hybridMultilevel"/>
    <w:tmpl w:val="209A293A"/>
    <w:lvl w:ilvl="0" w:tplc="FFFFFFFF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E33288EA">
      <w:start w:val="6"/>
      <w:numFmt w:val="bullet"/>
      <w:lvlText w:val="-"/>
      <w:lvlJc w:val="left"/>
      <w:pPr>
        <w:tabs>
          <w:tab w:val="num" w:pos="2007"/>
        </w:tabs>
        <w:ind w:left="2007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7" w15:restartNumberingAfterBreak="0">
    <w:nsid w:val="682E6A8F"/>
    <w:multiLevelType w:val="multilevel"/>
    <w:tmpl w:val="A5089B60"/>
    <w:name w:val="WW8Num533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Restart w:val="0"/>
      <w:lvlText w:val="11.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1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8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9" w15:restartNumberingAfterBreak="0">
    <w:nsid w:val="6C3D40C0"/>
    <w:multiLevelType w:val="hybridMultilevel"/>
    <w:tmpl w:val="394C8836"/>
    <w:lvl w:ilvl="0" w:tplc="F6B05332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D6D45CC"/>
    <w:multiLevelType w:val="multilevel"/>
    <w:tmpl w:val="CF2A2758"/>
    <w:lvl w:ilvl="0">
      <w:start w:val="3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89"/>
        </w:tabs>
        <w:ind w:left="989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6FFF4A99"/>
    <w:multiLevelType w:val="multilevel"/>
    <w:tmpl w:val="08724582"/>
    <w:name w:val="WW8Num15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Restart w:val="0"/>
      <w:lvlText w:val="3.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2" w15:restartNumberingAfterBreak="0">
    <w:nsid w:val="7124308C"/>
    <w:multiLevelType w:val="multilevel"/>
    <w:tmpl w:val="50BC9EF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3" w15:restartNumberingAfterBreak="0">
    <w:nsid w:val="712B4860"/>
    <w:multiLevelType w:val="multilevel"/>
    <w:tmpl w:val="8DFED1D8"/>
    <w:name w:val="WW8Num832"/>
    <w:lvl w:ilvl="0">
      <w:start w:val="5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4" w15:restartNumberingAfterBreak="0">
    <w:nsid w:val="721908DB"/>
    <w:multiLevelType w:val="multilevel"/>
    <w:tmpl w:val="AC92CB2C"/>
    <w:name w:val="WW8Num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567"/>
        </w:tabs>
        <w:ind w:left="0" w:firstLine="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5" w15:restartNumberingAfterBreak="0">
    <w:nsid w:val="732D50EB"/>
    <w:multiLevelType w:val="hybridMultilevel"/>
    <w:tmpl w:val="28AEED9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4065ABB"/>
    <w:multiLevelType w:val="multilevel"/>
    <w:tmpl w:val="6DF83E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7"/>
  </w:num>
  <w:num w:numId="5">
    <w:abstractNumId w:val="47"/>
  </w:num>
  <w:num w:numId="6">
    <w:abstractNumId w:val="31"/>
    <w:lvlOverride w:ilvl="0">
      <w:lvl w:ilvl="0">
        <w:start w:val="2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Restart w:val="0"/>
        <w:lvlText w:val="%1.%2."/>
        <w:lvlJc w:val="left"/>
        <w:pPr>
          <w:tabs>
            <w:tab w:val="num" w:pos="567"/>
          </w:tabs>
          <w:ind w:left="0" w:firstLine="0"/>
        </w:pPr>
        <w:rPr>
          <w:rFonts w:ascii="Arial" w:hAnsi="Arial" w:cs="Arial" w:hint="default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  <w:num w:numId="7">
    <w:abstractNumId w:val="50"/>
  </w:num>
  <w:num w:numId="8">
    <w:abstractNumId w:val="38"/>
  </w:num>
  <w:num w:numId="9">
    <w:abstractNumId w:val="41"/>
  </w:num>
  <w:num w:numId="10">
    <w:abstractNumId w:val="53"/>
  </w:num>
  <w:num w:numId="11">
    <w:abstractNumId w:val="46"/>
  </w:num>
  <w:num w:numId="12">
    <w:abstractNumId w:val="16"/>
  </w:num>
  <w:num w:numId="13">
    <w:abstractNumId w:val="33"/>
  </w:num>
  <w:num w:numId="14">
    <w:abstractNumId w:val="54"/>
  </w:num>
  <w:num w:numId="15">
    <w:abstractNumId w:val="21"/>
  </w:num>
  <w:num w:numId="16">
    <w:abstractNumId w:val="36"/>
  </w:num>
  <w:num w:numId="17">
    <w:abstractNumId w:val="28"/>
  </w:num>
  <w:num w:numId="18">
    <w:abstractNumId w:val="43"/>
  </w:num>
  <w:num w:numId="19">
    <w:abstractNumId w:val="48"/>
  </w:num>
  <w:num w:numId="20">
    <w:abstractNumId w:val="36"/>
    <w:lvlOverride w:ilvl="0">
      <w:lvl w:ilvl="0">
        <w:start w:val="3"/>
        <w:numFmt w:val="decimal"/>
        <w:lvlText w:val="%1."/>
        <w:lvlJc w:val="left"/>
        <w:pPr>
          <w:tabs>
            <w:tab w:val="num" w:pos="540"/>
          </w:tabs>
          <w:ind w:left="540" w:hanging="540"/>
        </w:pPr>
        <w:rPr>
          <w:rFonts w:hint="default"/>
        </w:rPr>
      </w:lvl>
    </w:lvlOverride>
    <w:lvlOverride w:ilvl="1">
      <w:lvl w:ilvl="1">
        <w:start w:val="1"/>
        <w:numFmt w:val="decimal"/>
        <w:lvlRestart w:val="0"/>
        <w:lvlText w:val="13.%2."/>
        <w:lvlJc w:val="left"/>
        <w:pPr>
          <w:tabs>
            <w:tab w:val="num" w:pos="567"/>
          </w:tabs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lvlText w:val="13.%2.%3.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1800"/>
          </w:tabs>
          <w:ind w:left="1800" w:hanging="1800"/>
        </w:pPr>
        <w:rPr>
          <w:rFonts w:hint="default"/>
        </w:rPr>
      </w:lvl>
    </w:lvlOverride>
  </w:num>
  <w:num w:numId="21">
    <w:abstractNumId w:val="22"/>
  </w:num>
  <w:num w:numId="22">
    <w:abstractNumId w:val="4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20"/>
  </w:num>
  <w:num w:numId="25">
    <w:abstractNumId w:val="55"/>
  </w:num>
  <w:num w:numId="2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7"/>
  </w:num>
  <w:num w:numId="28">
    <w:abstractNumId w:val="24"/>
  </w:num>
  <w:num w:numId="29">
    <w:abstractNumId w:val="29"/>
  </w:num>
  <w:num w:numId="30">
    <w:abstractNumId w:val="32"/>
  </w:num>
  <w:num w:numId="31">
    <w:abstractNumId w:val="14"/>
  </w:num>
  <w:num w:numId="32">
    <w:abstractNumId w:val="56"/>
  </w:num>
  <w:num w:numId="33">
    <w:abstractNumId w:val="45"/>
  </w:num>
  <w:num w:numId="34">
    <w:abstractNumId w:val="26"/>
  </w:num>
  <w:num w:numId="35">
    <w:abstractNumId w:val="23"/>
  </w:num>
  <w:num w:numId="36">
    <w:abstractNumId w:val="39"/>
  </w:num>
  <w:num w:numId="37">
    <w:abstractNumId w:val="49"/>
  </w:num>
  <w:num w:numId="38">
    <w:abstractNumId w:val="52"/>
  </w:num>
  <w:num w:numId="39">
    <w:abstractNumId w:val="30"/>
  </w:num>
  <w:num w:numId="40">
    <w:abstractNumId w:val="34"/>
  </w:num>
  <w:num w:numId="41">
    <w:abstractNumId w:val="15"/>
  </w:num>
  <w:num w:numId="42">
    <w:abstractNumId w:val="19"/>
  </w:num>
  <w:num w:numId="43">
    <w:abstractNumId w:val="3"/>
  </w:num>
  <w:num w:numId="44">
    <w:abstractNumId w:val="3"/>
    <w:lvlOverride w:ilvl="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3A5"/>
    <w:rsid w:val="00002AFD"/>
    <w:rsid w:val="00002B89"/>
    <w:rsid w:val="000036FB"/>
    <w:rsid w:val="00003FC6"/>
    <w:rsid w:val="0000567B"/>
    <w:rsid w:val="00005B39"/>
    <w:rsid w:val="00006E2B"/>
    <w:rsid w:val="00011CF0"/>
    <w:rsid w:val="00012E1A"/>
    <w:rsid w:val="00014629"/>
    <w:rsid w:val="000147A8"/>
    <w:rsid w:val="00014F07"/>
    <w:rsid w:val="00016842"/>
    <w:rsid w:val="00016F72"/>
    <w:rsid w:val="000178C3"/>
    <w:rsid w:val="00021B58"/>
    <w:rsid w:val="00022B0B"/>
    <w:rsid w:val="0002687E"/>
    <w:rsid w:val="000303ED"/>
    <w:rsid w:val="00030415"/>
    <w:rsid w:val="00032C3A"/>
    <w:rsid w:val="000330D8"/>
    <w:rsid w:val="00033636"/>
    <w:rsid w:val="00034C6D"/>
    <w:rsid w:val="000421A1"/>
    <w:rsid w:val="00042D9E"/>
    <w:rsid w:val="00043398"/>
    <w:rsid w:val="000450D0"/>
    <w:rsid w:val="00046D00"/>
    <w:rsid w:val="00047B0C"/>
    <w:rsid w:val="000511D3"/>
    <w:rsid w:val="0005215C"/>
    <w:rsid w:val="00052356"/>
    <w:rsid w:val="000523BB"/>
    <w:rsid w:val="000525CF"/>
    <w:rsid w:val="000549CC"/>
    <w:rsid w:val="00060D00"/>
    <w:rsid w:val="00062EF8"/>
    <w:rsid w:val="000647E9"/>
    <w:rsid w:val="00065ACD"/>
    <w:rsid w:val="00065D27"/>
    <w:rsid w:val="00066528"/>
    <w:rsid w:val="000677EE"/>
    <w:rsid w:val="0007118F"/>
    <w:rsid w:val="00072263"/>
    <w:rsid w:val="000734A4"/>
    <w:rsid w:val="000734FF"/>
    <w:rsid w:val="000851F6"/>
    <w:rsid w:val="00086448"/>
    <w:rsid w:val="00087242"/>
    <w:rsid w:val="0008725A"/>
    <w:rsid w:val="00090A8C"/>
    <w:rsid w:val="00091B7A"/>
    <w:rsid w:val="000941BC"/>
    <w:rsid w:val="000971AE"/>
    <w:rsid w:val="000A0BAA"/>
    <w:rsid w:val="000A11D6"/>
    <w:rsid w:val="000A314D"/>
    <w:rsid w:val="000A3CB9"/>
    <w:rsid w:val="000A5D82"/>
    <w:rsid w:val="000A619E"/>
    <w:rsid w:val="000A6460"/>
    <w:rsid w:val="000A7F63"/>
    <w:rsid w:val="000B1B1F"/>
    <w:rsid w:val="000B2191"/>
    <w:rsid w:val="000B3B02"/>
    <w:rsid w:val="000B67A4"/>
    <w:rsid w:val="000B6AAC"/>
    <w:rsid w:val="000C116A"/>
    <w:rsid w:val="000C1E9B"/>
    <w:rsid w:val="000C5627"/>
    <w:rsid w:val="000C67B6"/>
    <w:rsid w:val="000C7E4B"/>
    <w:rsid w:val="000D45BC"/>
    <w:rsid w:val="000D57A0"/>
    <w:rsid w:val="000D6F97"/>
    <w:rsid w:val="000D7D6B"/>
    <w:rsid w:val="000E10B3"/>
    <w:rsid w:val="000E336E"/>
    <w:rsid w:val="000E4B5F"/>
    <w:rsid w:val="000E53AB"/>
    <w:rsid w:val="000E5B66"/>
    <w:rsid w:val="000E6445"/>
    <w:rsid w:val="000F1C1F"/>
    <w:rsid w:val="000F3660"/>
    <w:rsid w:val="000F45A2"/>
    <w:rsid w:val="0010087F"/>
    <w:rsid w:val="00104A33"/>
    <w:rsid w:val="00105124"/>
    <w:rsid w:val="0010751F"/>
    <w:rsid w:val="0011068E"/>
    <w:rsid w:val="001106F6"/>
    <w:rsid w:val="00111B00"/>
    <w:rsid w:val="00112C36"/>
    <w:rsid w:val="00116A4E"/>
    <w:rsid w:val="0012027A"/>
    <w:rsid w:val="001215FA"/>
    <w:rsid w:val="00122FDE"/>
    <w:rsid w:val="00123027"/>
    <w:rsid w:val="001250ED"/>
    <w:rsid w:val="001251D3"/>
    <w:rsid w:val="0012681B"/>
    <w:rsid w:val="00133524"/>
    <w:rsid w:val="00135EAA"/>
    <w:rsid w:val="001360D4"/>
    <w:rsid w:val="001400E7"/>
    <w:rsid w:val="00140912"/>
    <w:rsid w:val="001469B8"/>
    <w:rsid w:val="001473BB"/>
    <w:rsid w:val="0015092D"/>
    <w:rsid w:val="00151BA2"/>
    <w:rsid w:val="0015225E"/>
    <w:rsid w:val="00153AB5"/>
    <w:rsid w:val="00154E59"/>
    <w:rsid w:val="00155E3A"/>
    <w:rsid w:val="001560B1"/>
    <w:rsid w:val="0015695D"/>
    <w:rsid w:val="00172C7D"/>
    <w:rsid w:val="00176EB4"/>
    <w:rsid w:val="0018197F"/>
    <w:rsid w:val="00183FE0"/>
    <w:rsid w:val="001844B4"/>
    <w:rsid w:val="001844F1"/>
    <w:rsid w:val="001862DA"/>
    <w:rsid w:val="00186C03"/>
    <w:rsid w:val="001870C5"/>
    <w:rsid w:val="0019053A"/>
    <w:rsid w:val="00192077"/>
    <w:rsid w:val="00193FEE"/>
    <w:rsid w:val="001A0A07"/>
    <w:rsid w:val="001A2A03"/>
    <w:rsid w:val="001A61F8"/>
    <w:rsid w:val="001B0BC1"/>
    <w:rsid w:val="001B0CAF"/>
    <w:rsid w:val="001B721A"/>
    <w:rsid w:val="001C16EC"/>
    <w:rsid w:val="001C5585"/>
    <w:rsid w:val="001C5B75"/>
    <w:rsid w:val="001C5E33"/>
    <w:rsid w:val="001C67B2"/>
    <w:rsid w:val="001C6914"/>
    <w:rsid w:val="001C7332"/>
    <w:rsid w:val="001D1E0E"/>
    <w:rsid w:val="001D455B"/>
    <w:rsid w:val="001D526F"/>
    <w:rsid w:val="001D5E92"/>
    <w:rsid w:val="001D735D"/>
    <w:rsid w:val="001D7A7C"/>
    <w:rsid w:val="001D7E80"/>
    <w:rsid w:val="001E2E88"/>
    <w:rsid w:val="001E6C6B"/>
    <w:rsid w:val="001E7D10"/>
    <w:rsid w:val="001F13A5"/>
    <w:rsid w:val="001F2AD4"/>
    <w:rsid w:val="001F3535"/>
    <w:rsid w:val="001F3A71"/>
    <w:rsid w:val="001F4212"/>
    <w:rsid w:val="001F5B1B"/>
    <w:rsid w:val="001F5D87"/>
    <w:rsid w:val="001F6A49"/>
    <w:rsid w:val="001F758D"/>
    <w:rsid w:val="00201521"/>
    <w:rsid w:val="00203E65"/>
    <w:rsid w:val="00204D09"/>
    <w:rsid w:val="00206DE4"/>
    <w:rsid w:val="0021026D"/>
    <w:rsid w:val="00211A27"/>
    <w:rsid w:val="00211DC3"/>
    <w:rsid w:val="00213A6C"/>
    <w:rsid w:val="00213ECB"/>
    <w:rsid w:val="00214BA7"/>
    <w:rsid w:val="002202E6"/>
    <w:rsid w:val="002249CA"/>
    <w:rsid w:val="00224F0A"/>
    <w:rsid w:val="00227D59"/>
    <w:rsid w:val="00231C7D"/>
    <w:rsid w:val="00232376"/>
    <w:rsid w:val="0023297F"/>
    <w:rsid w:val="0023308B"/>
    <w:rsid w:val="00233980"/>
    <w:rsid w:val="00234648"/>
    <w:rsid w:val="002353AD"/>
    <w:rsid w:val="00235B65"/>
    <w:rsid w:val="00236769"/>
    <w:rsid w:val="00241F9D"/>
    <w:rsid w:val="002466E0"/>
    <w:rsid w:val="002470B4"/>
    <w:rsid w:val="00252533"/>
    <w:rsid w:val="00252637"/>
    <w:rsid w:val="0025315A"/>
    <w:rsid w:val="00256108"/>
    <w:rsid w:val="00260F92"/>
    <w:rsid w:val="00261B19"/>
    <w:rsid w:val="00263DFC"/>
    <w:rsid w:val="0026414F"/>
    <w:rsid w:val="00264EF8"/>
    <w:rsid w:val="00265EDA"/>
    <w:rsid w:val="002737C4"/>
    <w:rsid w:val="00273A31"/>
    <w:rsid w:val="002747C5"/>
    <w:rsid w:val="00274E01"/>
    <w:rsid w:val="00275D70"/>
    <w:rsid w:val="00276CC3"/>
    <w:rsid w:val="0028134F"/>
    <w:rsid w:val="00282405"/>
    <w:rsid w:val="00282E73"/>
    <w:rsid w:val="00284B22"/>
    <w:rsid w:val="002867B7"/>
    <w:rsid w:val="00290268"/>
    <w:rsid w:val="0029050C"/>
    <w:rsid w:val="00294172"/>
    <w:rsid w:val="00297514"/>
    <w:rsid w:val="002A07F5"/>
    <w:rsid w:val="002A0B88"/>
    <w:rsid w:val="002A0D3F"/>
    <w:rsid w:val="002A173B"/>
    <w:rsid w:val="002A2EE5"/>
    <w:rsid w:val="002B1487"/>
    <w:rsid w:val="002B16A1"/>
    <w:rsid w:val="002B179C"/>
    <w:rsid w:val="002B1EBE"/>
    <w:rsid w:val="002B253A"/>
    <w:rsid w:val="002B2B89"/>
    <w:rsid w:val="002B401F"/>
    <w:rsid w:val="002B77F6"/>
    <w:rsid w:val="002C17CF"/>
    <w:rsid w:val="002C3BE8"/>
    <w:rsid w:val="002D0C39"/>
    <w:rsid w:val="002D2561"/>
    <w:rsid w:val="002D4172"/>
    <w:rsid w:val="002D5E5B"/>
    <w:rsid w:val="002E023C"/>
    <w:rsid w:val="002E0E89"/>
    <w:rsid w:val="002E4B57"/>
    <w:rsid w:val="002E7013"/>
    <w:rsid w:val="002F1F3C"/>
    <w:rsid w:val="002F4E09"/>
    <w:rsid w:val="003012CD"/>
    <w:rsid w:val="00306E3D"/>
    <w:rsid w:val="00307452"/>
    <w:rsid w:val="003077C0"/>
    <w:rsid w:val="00310C44"/>
    <w:rsid w:val="003144B8"/>
    <w:rsid w:val="003204B6"/>
    <w:rsid w:val="003205F8"/>
    <w:rsid w:val="0032256D"/>
    <w:rsid w:val="00324041"/>
    <w:rsid w:val="003256D6"/>
    <w:rsid w:val="003317E3"/>
    <w:rsid w:val="00332DD9"/>
    <w:rsid w:val="00340150"/>
    <w:rsid w:val="003442ED"/>
    <w:rsid w:val="003466DF"/>
    <w:rsid w:val="0035219D"/>
    <w:rsid w:val="0035281C"/>
    <w:rsid w:val="00353D61"/>
    <w:rsid w:val="00355148"/>
    <w:rsid w:val="00360147"/>
    <w:rsid w:val="003607FA"/>
    <w:rsid w:val="003608E6"/>
    <w:rsid w:val="003611C2"/>
    <w:rsid w:val="00361793"/>
    <w:rsid w:val="00361DCD"/>
    <w:rsid w:val="00365782"/>
    <w:rsid w:val="00367984"/>
    <w:rsid w:val="003730FF"/>
    <w:rsid w:val="00376DFE"/>
    <w:rsid w:val="00377302"/>
    <w:rsid w:val="0038380A"/>
    <w:rsid w:val="0038442D"/>
    <w:rsid w:val="003920D5"/>
    <w:rsid w:val="003928F1"/>
    <w:rsid w:val="00393207"/>
    <w:rsid w:val="003934D3"/>
    <w:rsid w:val="00394A6A"/>
    <w:rsid w:val="003A0735"/>
    <w:rsid w:val="003A38A3"/>
    <w:rsid w:val="003A4530"/>
    <w:rsid w:val="003A4B80"/>
    <w:rsid w:val="003A654A"/>
    <w:rsid w:val="003A7910"/>
    <w:rsid w:val="003B0321"/>
    <w:rsid w:val="003B0B78"/>
    <w:rsid w:val="003B5368"/>
    <w:rsid w:val="003B6742"/>
    <w:rsid w:val="003C20DD"/>
    <w:rsid w:val="003C2D52"/>
    <w:rsid w:val="003C73C2"/>
    <w:rsid w:val="003E0418"/>
    <w:rsid w:val="003E0BBA"/>
    <w:rsid w:val="003E0D06"/>
    <w:rsid w:val="003E2455"/>
    <w:rsid w:val="003E2D16"/>
    <w:rsid w:val="003F1225"/>
    <w:rsid w:val="003F3AA0"/>
    <w:rsid w:val="003F51B8"/>
    <w:rsid w:val="003F79EB"/>
    <w:rsid w:val="004006F3"/>
    <w:rsid w:val="004039A3"/>
    <w:rsid w:val="00404BDA"/>
    <w:rsid w:val="004063A2"/>
    <w:rsid w:val="00412601"/>
    <w:rsid w:val="00413889"/>
    <w:rsid w:val="00422914"/>
    <w:rsid w:val="00422D59"/>
    <w:rsid w:val="004235A9"/>
    <w:rsid w:val="00424B48"/>
    <w:rsid w:val="00425696"/>
    <w:rsid w:val="00427C35"/>
    <w:rsid w:val="00430A55"/>
    <w:rsid w:val="004314A7"/>
    <w:rsid w:val="0043302B"/>
    <w:rsid w:val="00436A6C"/>
    <w:rsid w:val="00436F91"/>
    <w:rsid w:val="00441DD0"/>
    <w:rsid w:val="004478B5"/>
    <w:rsid w:val="0045075F"/>
    <w:rsid w:val="004510D2"/>
    <w:rsid w:val="00451FA5"/>
    <w:rsid w:val="00455551"/>
    <w:rsid w:val="00455C7F"/>
    <w:rsid w:val="0045752C"/>
    <w:rsid w:val="00460058"/>
    <w:rsid w:val="00460A91"/>
    <w:rsid w:val="00465BD8"/>
    <w:rsid w:val="0047243E"/>
    <w:rsid w:val="00475200"/>
    <w:rsid w:val="00477671"/>
    <w:rsid w:val="00480098"/>
    <w:rsid w:val="00480980"/>
    <w:rsid w:val="0048173B"/>
    <w:rsid w:val="00481F69"/>
    <w:rsid w:val="00485B5A"/>
    <w:rsid w:val="0049102B"/>
    <w:rsid w:val="00491AAE"/>
    <w:rsid w:val="00491C2D"/>
    <w:rsid w:val="0049256D"/>
    <w:rsid w:val="00492F6F"/>
    <w:rsid w:val="004961A3"/>
    <w:rsid w:val="00496859"/>
    <w:rsid w:val="004A20D0"/>
    <w:rsid w:val="004A480E"/>
    <w:rsid w:val="004A5FFB"/>
    <w:rsid w:val="004B2C7E"/>
    <w:rsid w:val="004B395F"/>
    <w:rsid w:val="004B405A"/>
    <w:rsid w:val="004C1ED6"/>
    <w:rsid w:val="004C1FE7"/>
    <w:rsid w:val="004C3536"/>
    <w:rsid w:val="004C43DC"/>
    <w:rsid w:val="004C7E78"/>
    <w:rsid w:val="004D0527"/>
    <w:rsid w:val="004D09A4"/>
    <w:rsid w:val="004D1733"/>
    <w:rsid w:val="004D50D5"/>
    <w:rsid w:val="004D5184"/>
    <w:rsid w:val="004E7E58"/>
    <w:rsid w:val="004F0557"/>
    <w:rsid w:val="004F0FB8"/>
    <w:rsid w:val="004F434D"/>
    <w:rsid w:val="004F5913"/>
    <w:rsid w:val="004F5DD6"/>
    <w:rsid w:val="004F6A99"/>
    <w:rsid w:val="004F7D55"/>
    <w:rsid w:val="00501351"/>
    <w:rsid w:val="00504F96"/>
    <w:rsid w:val="00506B0F"/>
    <w:rsid w:val="00511989"/>
    <w:rsid w:val="00512B6B"/>
    <w:rsid w:val="00512BCE"/>
    <w:rsid w:val="00514FB0"/>
    <w:rsid w:val="00515408"/>
    <w:rsid w:val="00517FDE"/>
    <w:rsid w:val="00520CDB"/>
    <w:rsid w:val="0052152F"/>
    <w:rsid w:val="00522745"/>
    <w:rsid w:val="00522FDC"/>
    <w:rsid w:val="005234E2"/>
    <w:rsid w:val="00524236"/>
    <w:rsid w:val="005260A7"/>
    <w:rsid w:val="005302F5"/>
    <w:rsid w:val="005324B3"/>
    <w:rsid w:val="00535416"/>
    <w:rsid w:val="00535F94"/>
    <w:rsid w:val="00536276"/>
    <w:rsid w:val="0053703B"/>
    <w:rsid w:val="00537B61"/>
    <w:rsid w:val="00540E4E"/>
    <w:rsid w:val="00543702"/>
    <w:rsid w:val="00543D42"/>
    <w:rsid w:val="00543FD0"/>
    <w:rsid w:val="005473AA"/>
    <w:rsid w:val="005508E0"/>
    <w:rsid w:val="00550C37"/>
    <w:rsid w:val="0055162D"/>
    <w:rsid w:val="00551B9E"/>
    <w:rsid w:val="005537A6"/>
    <w:rsid w:val="00553DBF"/>
    <w:rsid w:val="005564C1"/>
    <w:rsid w:val="00556B23"/>
    <w:rsid w:val="005602FC"/>
    <w:rsid w:val="0056109B"/>
    <w:rsid w:val="00562B9D"/>
    <w:rsid w:val="005632EC"/>
    <w:rsid w:val="00564327"/>
    <w:rsid w:val="00566C58"/>
    <w:rsid w:val="00566EE6"/>
    <w:rsid w:val="00570B44"/>
    <w:rsid w:val="0057175F"/>
    <w:rsid w:val="0057227D"/>
    <w:rsid w:val="00574BF2"/>
    <w:rsid w:val="005758E5"/>
    <w:rsid w:val="00581643"/>
    <w:rsid w:val="0058373D"/>
    <w:rsid w:val="005857F6"/>
    <w:rsid w:val="005877FA"/>
    <w:rsid w:val="005920E2"/>
    <w:rsid w:val="00593A94"/>
    <w:rsid w:val="00594258"/>
    <w:rsid w:val="00594BB6"/>
    <w:rsid w:val="0059620E"/>
    <w:rsid w:val="005A02E9"/>
    <w:rsid w:val="005A03E4"/>
    <w:rsid w:val="005A0973"/>
    <w:rsid w:val="005A1BDD"/>
    <w:rsid w:val="005A6CC3"/>
    <w:rsid w:val="005A7A4B"/>
    <w:rsid w:val="005B01BF"/>
    <w:rsid w:val="005B12F9"/>
    <w:rsid w:val="005B5408"/>
    <w:rsid w:val="005B5479"/>
    <w:rsid w:val="005B5DAA"/>
    <w:rsid w:val="005B784F"/>
    <w:rsid w:val="005C1406"/>
    <w:rsid w:val="005C15C4"/>
    <w:rsid w:val="005C3873"/>
    <w:rsid w:val="005D0178"/>
    <w:rsid w:val="005D0763"/>
    <w:rsid w:val="005D5000"/>
    <w:rsid w:val="005D59D0"/>
    <w:rsid w:val="005E01B8"/>
    <w:rsid w:val="005E44B0"/>
    <w:rsid w:val="005F21E4"/>
    <w:rsid w:val="005F377B"/>
    <w:rsid w:val="005F4063"/>
    <w:rsid w:val="005F468D"/>
    <w:rsid w:val="005F49AB"/>
    <w:rsid w:val="005F6946"/>
    <w:rsid w:val="005F7A73"/>
    <w:rsid w:val="00610E5E"/>
    <w:rsid w:val="00616FDD"/>
    <w:rsid w:val="006200CA"/>
    <w:rsid w:val="00621F39"/>
    <w:rsid w:val="00624E2B"/>
    <w:rsid w:val="0062687E"/>
    <w:rsid w:val="006336FC"/>
    <w:rsid w:val="00634140"/>
    <w:rsid w:val="00634958"/>
    <w:rsid w:val="00635696"/>
    <w:rsid w:val="0063592F"/>
    <w:rsid w:val="006405DA"/>
    <w:rsid w:val="00642359"/>
    <w:rsid w:val="00642557"/>
    <w:rsid w:val="00642799"/>
    <w:rsid w:val="006438C9"/>
    <w:rsid w:val="0064469E"/>
    <w:rsid w:val="006451D3"/>
    <w:rsid w:val="00646C83"/>
    <w:rsid w:val="00650DD6"/>
    <w:rsid w:val="00652A4C"/>
    <w:rsid w:val="00652BB4"/>
    <w:rsid w:val="00655BE6"/>
    <w:rsid w:val="006607F1"/>
    <w:rsid w:val="006621F4"/>
    <w:rsid w:val="0067041B"/>
    <w:rsid w:val="00671346"/>
    <w:rsid w:val="00671678"/>
    <w:rsid w:val="0067186E"/>
    <w:rsid w:val="00672692"/>
    <w:rsid w:val="00676131"/>
    <w:rsid w:val="00680C61"/>
    <w:rsid w:val="00682EDE"/>
    <w:rsid w:val="00683615"/>
    <w:rsid w:val="00685069"/>
    <w:rsid w:val="00687F74"/>
    <w:rsid w:val="00696DEA"/>
    <w:rsid w:val="00697A48"/>
    <w:rsid w:val="006A3FFF"/>
    <w:rsid w:val="006A74E1"/>
    <w:rsid w:val="006B3E53"/>
    <w:rsid w:val="006B46AF"/>
    <w:rsid w:val="006B7C4C"/>
    <w:rsid w:val="006C0D00"/>
    <w:rsid w:val="006C3385"/>
    <w:rsid w:val="006C3B8E"/>
    <w:rsid w:val="006C5FF7"/>
    <w:rsid w:val="006C6CC9"/>
    <w:rsid w:val="006D21F6"/>
    <w:rsid w:val="006D349D"/>
    <w:rsid w:val="006D37BD"/>
    <w:rsid w:val="006D40AF"/>
    <w:rsid w:val="006D5335"/>
    <w:rsid w:val="006D7BDB"/>
    <w:rsid w:val="006E069D"/>
    <w:rsid w:val="006E2F8E"/>
    <w:rsid w:val="006E3451"/>
    <w:rsid w:val="006E3D26"/>
    <w:rsid w:val="006F020F"/>
    <w:rsid w:val="006F22BF"/>
    <w:rsid w:val="006F3200"/>
    <w:rsid w:val="00700FFC"/>
    <w:rsid w:val="007034B9"/>
    <w:rsid w:val="0070666E"/>
    <w:rsid w:val="00706BD0"/>
    <w:rsid w:val="0070724F"/>
    <w:rsid w:val="00711D08"/>
    <w:rsid w:val="00714170"/>
    <w:rsid w:val="007312C1"/>
    <w:rsid w:val="00731C2E"/>
    <w:rsid w:val="00735612"/>
    <w:rsid w:val="00736118"/>
    <w:rsid w:val="00736E64"/>
    <w:rsid w:val="00737E59"/>
    <w:rsid w:val="00742037"/>
    <w:rsid w:val="00742A02"/>
    <w:rsid w:val="00744207"/>
    <w:rsid w:val="00746D40"/>
    <w:rsid w:val="00746DCB"/>
    <w:rsid w:val="007479EF"/>
    <w:rsid w:val="007503F3"/>
    <w:rsid w:val="0075045B"/>
    <w:rsid w:val="00753BFC"/>
    <w:rsid w:val="00754759"/>
    <w:rsid w:val="00761101"/>
    <w:rsid w:val="007662FA"/>
    <w:rsid w:val="00772633"/>
    <w:rsid w:val="00781200"/>
    <w:rsid w:val="007819BE"/>
    <w:rsid w:val="00782E1A"/>
    <w:rsid w:val="00790FCF"/>
    <w:rsid w:val="007966B6"/>
    <w:rsid w:val="007967A2"/>
    <w:rsid w:val="00797BB5"/>
    <w:rsid w:val="007A0EEC"/>
    <w:rsid w:val="007A1B6C"/>
    <w:rsid w:val="007A22FA"/>
    <w:rsid w:val="007A74BD"/>
    <w:rsid w:val="007B1496"/>
    <w:rsid w:val="007B3DE7"/>
    <w:rsid w:val="007B4525"/>
    <w:rsid w:val="007B54D8"/>
    <w:rsid w:val="007B7068"/>
    <w:rsid w:val="007C34A7"/>
    <w:rsid w:val="007C5D13"/>
    <w:rsid w:val="007C5D89"/>
    <w:rsid w:val="007D0030"/>
    <w:rsid w:val="007D0353"/>
    <w:rsid w:val="007D1863"/>
    <w:rsid w:val="007D53F5"/>
    <w:rsid w:val="007D760F"/>
    <w:rsid w:val="007F1661"/>
    <w:rsid w:val="007F1AF5"/>
    <w:rsid w:val="007F346F"/>
    <w:rsid w:val="007F4693"/>
    <w:rsid w:val="007F4F22"/>
    <w:rsid w:val="007F5BD7"/>
    <w:rsid w:val="00801037"/>
    <w:rsid w:val="00802403"/>
    <w:rsid w:val="00804BF3"/>
    <w:rsid w:val="008051FC"/>
    <w:rsid w:val="008055C0"/>
    <w:rsid w:val="00805E79"/>
    <w:rsid w:val="008072F9"/>
    <w:rsid w:val="00811A3B"/>
    <w:rsid w:val="00811E37"/>
    <w:rsid w:val="00812BC8"/>
    <w:rsid w:val="00813AFA"/>
    <w:rsid w:val="008218D0"/>
    <w:rsid w:val="00821E60"/>
    <w:rsid w:val="00823716"/>
    <w:rsid w:val="00823CC7"/>
    <w:rsid w:val="00825583"/>
    <w:rsid w:val="00827D8E"/>
    <w:rsid w:val="0083055B"/>
    <w:rsid w:val="00830C13"/>
    <w:rsid w:val="00836A53"/>
    <w:rsid w:val="00837446"/>
    <w:rsid w:val="008404C7"/>
    <w:rsid w:val="00845C25"/>
    <w:rsid w:val="00846514"/>
    <w:rsid w:val="008479D8"/>
    <w:rsid w:val="008502D7"/>
    <w:rsid w:val="0085147A"/>
    <w:rsid w:val="00853A7D"/>
    <w:rsid w:val="00856A9A"/>
    <w:rsid w:val="00857752"/>
    <w:rsid w:val="00857B58"/>
    <w:rsid w:val="00861451"/>
    <w:rsid w:val="008665E0"/>
    <w:rsid w:val="0086677E"/>
    <w:rsid w:val="00870AE7"/>
    <w:rsid w:val="008717EE"/>
    <w:rsid w:val="00874E30"/>
    <w:rsid w:val="00880647"/>
    <w:rsid w:val="0088140C"/>
    <w:rsid w:val="0088283A"/>
    <w:rsid w:val="0088317F"/>
    <w:rsid w:val="00885A1E"/>
    <w:rsid w:val="00885ECA"/>
    <w:rsid w:val="00891CF3"/>
    <w:rsid w:val="008921F3"/>
    <w:rsid w:val="00896C1D"/>
    <w:rsid w:val="008A1172"/>
    <w:rsid w:val="008A2D05"/>
    <w:rsid w:val="008A7CCC"/>
    <w:rsid w:val="008B0907"/>
    <w:rsid w:val="008B0D8C"/>
    <w:rsid w:val="008B28CD"/>
    <w:rsid w:val="008B35E1"/>
    <w:rsid w:val="008B4C6E"/>
    <w:rsid w:val="008C0C14"/>
    <w:rsid w:val="008C21FA"/>
    <w:rsid w:val="008C3E16"/>
    <w:rsid w:val="008C42AD"/>
    <w:rsid w:val="008C50ED"/>
    <w:rsid w:val="008C5E07"/>
    <w:rsid w:val="008C6196"/>
    <w:rsid w:val="008C6BCE"/>
    <w:rsid w:val="008C6CBE"/>
    <w:rsid w:val="008C6DD6"/>
    <w:rsid w:val="008D339C"/>
    <w:rsid w:val="008D52E5"/>
    <w:rsid w:val="008D61CA"/>
    <w:rsid w:val="008E35DB"/>
    <w:rsid w:val="008E3C66"/>
    <w:rsid w:val="008E4561"/>
    <w:rsid w:val="008E46E2"/>
    <w:rsid w:val="008F1FD7"/>
    <w:rsid w:val="008F3A48"/>
    <w:rsid w:val="008F4539"/>
    <w:rsid w:val="00901A5C"/>
    <w:rsid w:val="00903489"/>
    <w:rsid w:val="00907A08"/>
    <w:rsid w:val="0091026D"/>
    <w:rsid w:val="00911484"/>
    <w:rsid w:val="009115A8"/>
    <w:rsid w:val="00914912"/>
    <w:rsid w:val="009159FF"/>
    <w:rsid w:val="00916BC2"/>
    <w:rsid w:val="009176B2"/>
    <w:rsid w:val="00924BA5"/>
    <w:rsid w:val="00924BD6"/>
    <w:rsid w:val="00926706"/>
    <w:rsid w:val="00927CC0"/>
    <w:rsid w:val="009328CF"/>
    <w:rsid w:val="00934F87"/>
    <w:rsid w:val="0093574E"/>
    <w:rsid w:val="00935EF6"/>
    <w:rsid w:val="009400C1"/>
    <w:rsid w:val="0094103E"/>
    <w:rsid w:val="00942425"/>
    <w:rsid w:val="00966B7F"/>
    <w:rsid w:val="0097185C"/>
    <w:rsid w:val="0097187F"/>
    <w:rsid w:val="00975736"/>
    <w:rsid w:val="00975923"/>
    <w:rsid w:val="00975E5C"/>
    <w:rsid w:val="00976529"/>
    <w:rsid w:val="00981C9B"/>
    <w:rsid w:val="0098496F"/>
    <w:rsid w:val="009862A1"/>
    <w:rsid w:val="00987649"/>
    <w:rsid w:val="00990321"/>
    <w:rsid w:val="009906C3"/>
    <w:rsid w:val="00991FE8"/>
    <w:rsid w:val="0099412D"/>
    <w:rsid w:val="009955DE"/>
    <w:rsid w:val="00995F0A"/>
    <w:rsid w:val="009A0EE2"/>
    <w:rsid w:val="009A2013"/>
    <w:rsid w:val="009A37AC"/>
    <w:rsid w:val="009A50B9"/>
    <w:rsid w:val="009A77C2"/>
    <w:rsid w:val="009A77CB"/>
    <w:rsid w:val="009A7FE5"/>
    <w:rsid w:val="009B1F88"/>
    <w:rsid w:val="009B45A7"/>
    <w:rsid w:val="009B749E"/>
    <w:rsid w:val="009C2CE0"/>
    <w:rsid w:val="009C2F5B"/>
    <w:rsid w:val="009C610C"/>
    <w:rsid w:val="009C7DD8"/>
    <w:rsid w:val="009D50DA"/>
    <w:rsid w:val="009E0126"/>
    <w:rsid w:val="009E3D17"/>
    <w:rsid w:val="009E593B"/>
    <w:rsid w:val="009F19D9"/>
    <w:rsid w:val="009F1A67"/>
    <w:rsid w:val="009F4279"/>
    <w:rsid w:val="009F4988"/>
    <w:rsid w:val="009F5211"/>
    <w:rsid w:val="009F6584"/>
    <w:rsid w:val="009F672A"/>
    <w:rsid w:val="00A01694"/>
    <w:rsid w:val="00A02591"/>
    <w:rsid w:val="00A05420"/>
    <w:rsid w:val="00A0594E"/>
    <w:rsid w:val="00A05F2D"/>
    <w:rsid w:val="00A066D7"/>
    <w:rsid w:val="00A115AC"/>
    <w:rsid w:val="00A131E7"/>
    <w:rsid w:val="00A1476D"/>
    <w:rsid w:val="00A16A6B"/>
    <w:rsid w:val="00A21646"/>
    <w:rsid w:val="00A23090"/>
    <w:rsid w:val="00A234BA"/>
    <w:rsid w:val="00A23D9D"/>
    <w:rsid w:val="00A25859"/>
    <w:rsid w:val="00A33933"/>
    <w:rsid w:val="00A35077"/>
    <w:rsid w:val="00A36E6D"/>
    <w:rsid w:val="00A42635"/>
    <w:rsid w:val="00A42B26"/>
    <w:rsid w:val="00A4398A"/>
    <w:rsid w:val="00A45178"/>
    <w:rsid w:val="00A47ADD"/>
    <w:rsid w:val="00A50277"/>
    <w:rsid w:val="00A508E5"/>
    <w:rsid w:val="00A509D9"/>
    <w:rsid w:val="00A50C9F"/>
    <w:rsid w:val="00A52846"/>
    <w:rsid w:val="00A5678E"/>
    <w:rsid w:val="00A60D34"/>
    <w:rsid w:val="00A61147"/>
    <w:rsid w:val="00A612C7"/>
    <w:rsid w:val="00A63426"/>
    <w:rsid w:val="00A6368A"/>
    <w:rsid w:val="00A664A0"/>
    <w:rsid w:val="00A674A1"/>
    <w:rsid w:val="00A72693"/>
    <w:rsid w:val="00A7689D"/>
    <w:rsid w:val="00A814FE"/>
    <w:rsid w:val="00A81DB5"/>
    <w:rsid w:val="00A82080"/>
    <w:rsid w:val="00A82FE4"/>
    <w:rsid w:val="00A86965"/>
    <w:rsid w:val="00A86CC4"/>
    <w:rsid w:val="00A87B3F"/>
    <w:rsid w:val="00A87B6F"/>
    <w:rsid w:val="00A9249D"/>
    <w:rsid w:val="00A926DE"/>
    <w:rsid w:val="00A9341C"/>
    <w:rsid w:val="00A95453"/>
    <w:rsid w:val="00A95F8D"/>
    <w:rsid w:val="00A963A2"/>
    <w:rsid w:val="00A96DFB"/>
    <w:rsid w:val="00AA17B3"/>
    <w:rsid w:val="00AA382C"/>
    <w:rsid w:val="00AA3933"/>
    <w:rsid w:val="00AA48F5"/>
    <w:rsid w:val="00AA58FE"/>
    <w:rsid w:val="00AB4235"/>
    <w:rsid w:val="00AB5DBD"/>
    <w:rsid w:val="00AC19DE"/>
    <w:rsid w:val="00AC26EE"/>
    <w:rsid w:val="00AC3BC8"/>
    <w:rsid w:val="00AC562D"/>
    <w:rsid w:val="00AC5EE5"/>
    <w:rsid w:val="00AD06D8"/>
    <w:rsid w:val="00AD1F65"/>
    <w:rsid w:val="00AD4CF1"/>
    <w:rsid w:val="00AD622F"/>
    <w:rsid w:val="00AD63E0"/>
    <w:rsid w:val="00AE529D"/>
    <w:rsid w:val="00AE60AA"/>
    <w:rsid w:val="00AE7961"/>
    <w:rsid w:val="00AF2476"/>
    <w:rsid w:val="00AF3A69"/>
    <w:rsid w:val="00AF51A7"/>
    <w:rsid w:val="00AF68E8"/>
    <w:rsid w:val="00B0051D"/>
    <w:rsid w:val="00B006AF"/>
    <w:rsid w:val="00B02502"/>
    <w:rsid w:val="00B039AC"/>
    <w:rsid w:val="00B05039"/>
    <w:rsid w:val="00B1005E"/>
    <w:rsid w:val="00B113F9"/>
    <w:rsid w:val="00B1254B"/>
    <w:rsid w:val="00B129F5"/>
    <w:rsid w:val="00B12DD5"/>
    <w:rsid w:val="00B146F2"/>
    <w:rsid w:val="00B15B4C"/>
    <w:rsid w:val="00B16364"/>
    <w:rsid w:val="00B16C81"/>
    <w:rsid w:val="00B17C10"/>
    <w:rsid w:val="00B21001"/>
    <w:rsid w:val="00B22872"/>
    <w:rsid w:val="00B23D1B"/>
    <w:rsid w:val="00B25227"/>
    <w:rsid w:val="00B268CA"/>
    <w:rsid w:val="00B3436F"/>
    <w:rsid w:val="00B36D17"/>
    <w:rsid w:val="00B36F8C"/>
    <w:rsid w:val="00B373BC"/>
    <w:rsid w:val="00B37D2C"/>
    <w:rsid w:val="00B412D6"/>
    <w:rsid w:val="00B4417F"/>
    <w:rsid w:val="00B453AF"/>
    <w:rsid w:val="00B467A4"/>
    <w:rsid w:val="00B468F9"/>
    <w:rsid w:val="00B514FB"/>
    <w:rsid w:val="00B5185B"/>
    <w:rsid w:val="00B5220C"/>
    <w:rsid w:val="00B5254C"/>
    <w:rsid w:val="00B55812"/>
    <w:rsid w:val="00B609B7"/>
    <w:rsid w:val="00B65516"/>
    <w:rsid w:val="00B66377"/>
    <w:rsid w:val="00B66768"/>
    <w:rsid w:val="00B6689B"/>
    <w:rsid w:val="00B67310"/>
    <w:rsid w:val="00B67F34"/>
    <w:rsid w:val="00B721E1"/>
    <w:rsid w:val="00B7231B"/>
    <w:rsid w:val="00B725ED"/>
    <w:rsid w:val="00B73759"/>
    <w:rsid w:val="00B74544"/>
    <w:rsid w:val="00B749EA"/>
    <w:rsid w:val="00B75A6A"/>
    <w:rsid w:val="00B767CE"/>
    <w:rsid w:val="00B80700"/>
    <w:rsid w:val="00B807C6"/>
    <w:rsid w:val="00B83218"/>
    <w:rsid w:val="00B83DD1"/>
    <w:rsid w:val="00B86C69"/>
    <w:rsid w:val="00B90512"/>
    <w:rsid w:val="00B94315"/>
    <w:rsid w:val="00B94ECC"/>
    <w:rsid w:val="00B95067"/>
    <w:rsid w:val="00B951B9"/>
    <w:rsid w:val="00B9540A"/>
    <w:rsid w:val="00B957CB"/>
    <w:rsid w:val="00B96124"/>
    <w:rsid w:val="00BA23E1"/>
    <w:rsid w:val="00BA2B7C"/>
    <w:rsid w:val="00BA6BD7"/>
    <w:rsid w:val="00BA7100"/>
    <w:rsid w:val="00BA7893"/>
    <w:rsid w:val="00BB0265"/>
    <w:rsid w:val="00BB2C04"/>
    <w:rsid w:val="00BB5417"/>
    <w:rsid w:val="00BB793E"/>
    <w:rsid w:val="00BC0487"/>
    <w:rsid w:val="00BC3C61"/>
    <w:rsid w:val="00BC5B8C"/>
    <w:rsid w:val="00BC6022"/>
    <w:rsid w:val="00BD18B8"/>
    <w:rsid w:val="00BD2ABD"/>
    <w:rsid w:val="00BD2E38"/>
    <w:rsid w:val="00BD3F03"/>
    <w:rsid w:val="00BD491E"/>
    <w:rsid w:val="00BD5A7B"/>
    <w:rsid w:val="00BD64B4"/>
    <w:rsid w:val="00BD6C9F"/>
    <w:rsid w:val="00BD7846"/>
    <w:rsid w:val="00BE2E35"/>
    <w:rsid w:val="00BE3BBC"/>
    <w:rsid w:val="00BE3FBD"/>
    <w:rsid w:val="00BE51E4"/>
    <w:rsid w:val="00BE648E"/>
    <w:rsid w:val="00BE72C6"/>
    <w:rsid w:val="00BF0073"/>
    <w:rsid w:val="00BF0EC0"/>
    <w:rsid w:val="00BF20FA"/>
    <w:rsid w:val="00BF4595"/>
    <w:rsid w:val="00BF64AB"/>
    <w:rsid w:val="00C036CA"/>
    <w:rsid w:val="00C05DE5"/>
    <w:rsid w:val="00C06EA5"/>
    <w:rsid w:val="00C1592D"/>
    <w:rsid w:val="00C1635D"/>
    <w:rsid w:val="00C16683"/>
    <w:rsid w:val="00C235F8"/>
    <w:rsid w:val="00C255C1"/>
    <w:rsid w:val="00C275DD"/>
    <w:rsid w:val="00C43157"/>
    <w:rsid w:val="00C43D47"/>
    <w:rsid w:val="00C44471"/>
    <w:rsid w:val="00C5281B"/>
    <w:rsid w:val="00C543FC"/>
    <w:rsid w:val="00C54635"/>
    <w:rsid w:val="00C615DE"/>
    <w:rsid w:val="00C61668"/>
    <w:rsid w:val="00C63132"/>
    <w:rsid w:val="00C64845"/>
    <w:rsid w:val="00C66815"/>
    <w:rsid w:val="00C67219"/>
    <w:rsid w:val="00C67E57"/>
    <w:rsid w:val="00C717EF"/>
    <w:rsid w:val="00C757BE"/>
    <w:rsid w:val="00C77A78"/>
    <w:rsid w:val="00C845DE"/>
    <w:rsid w:val="00C845F6"/>
    <w:rsid w:val="00C84B12"/>
    <w:rsid w:val="00C851AD"/>
    <w:rsid w:val="00C853AA"/>
    <w:rsid w:val="00C87B30"/>
    <w:rsid w:val="00C926F8"/>
    <w:rsid w:val="00C94822"/>
    <w:rsid w:val="00C94D2B"/>
    <w:rsid w:val="00C94DB6"/>
    <w:rsid w:val="00C9521D"/>
    <w:rsid w:val="00CA0E48"/>
    <w:rsid w:val="00CA189C"/>
    <w:rsid w:val="00CA30D9"/>
    <w:rsid w:val="00CA3BAA"/>
    <w:rsid w:val="00CA4F28"/>
    <w:rsid w:val="00CB075A"/>
    <w:rsid w:val="00CB07CC"/>
    <w:rsid w:val="00CB59B3"/>
    <w:rsid w:val="00CB6C3D"/>
    <w:rsid w:val="00CB6D3B"/>
    <w:rsid w:val="00CC69D8"/>
    <w:rsid w:val="00CC6FEE"/>
    <w:rsid w:val="00CE1812"/>
    <w:rsid w:val="00CE763D"/>
    <w:rsid w:val="00CE7D77"/>
    <w:rsid w:val="00CF1E9E"/>
    <w:rsid w:val="00CF332D"/>
    <w:rsid w:val="00CF4268"/>
    <w:rsid w:val="00CF4BD8"/>
    <w:rsid w:val="00D01E16"/>
    <w:rsid w:val="00D031FB"/>
    <w:rsid w:val="00D043C0"/>
    <w:rsid w:val="00D04517"/>
    <w:rsid w:val="00D04A9A"/>
    <w:rsid w:val="00D05730"/>
    <w:rsid w:val="00D06C15"/>
    <w:rsid w:val="00D14BD1"/>
    <w:rsid w:val="00D15799"/>
    <w:rsid w:val="00D1691E"/>
    <w:rsid w:val="00D170F3"/>
    <w:rsid w:val="00D174C7"/>
    <w:rsid w:val="00D20806"/>
    <w:rsid w:val="00D26A1C"/>
    <w:rsid w:val="00D41AF0"/>
    <w:rsid w:val="00D41E5F"/>
    <w:rsid w:val="00D421EC"/>
    <w:rsid w:val="00D42B8F"/>
    <w:rsid w:val="00D436EE"/>
    <w:rsid w:val="00D4514D"/>
    <w:rsid w:val="00D453D6"/>
    <w:rsid w:val="00D50A20"/>
    <w:rsid w:val="00D51729"/>
    <w:rsid w:val="00D55963"/>
    <w:rsid w:val="00D6060C"/>
    <w:rsid w:val="00D60B3B"/>
    <w:rsid w:val="00D62395"/>
    <w:rsid w:val="00D63771"/>
    <w:rsid w:val="00D67B64"/>
    <w:rsid w:val="00D70D78"/>
    <w:rsid w:val="00D751D2"/>
    <w:rsid w:val="00D7613E"/>
    <w:rsid w:val="00D763DB"/>
    <w:rsid w:val="00D7680C"/>
    <w:rsid w:val="00D813F4"/>
    <w:rsid w:val="00D81A34"/>
    <w:rsid w:val="00D86B58"/>
    <w:rsid w:val="00D97012"/>
    <w:rsid w:val="00D97634"/>
    <w:rsid w:val="00D97F18"/>
    <w:rsid w:val="00DB2B1C"/>
    <w:rsid w:val="00DB3B0C"/>
    <w:rsid w:val="00DB534C"/>
    <w:rsid w:val="00DB5F2E"/>
    <w:rsid w:val="00DB64FE"/>
    <w:rsid w:val="00DC129E"/>
    <w:rsid w:val="00DC267F"/>
    <w:rsid w:val="00DC2AE0"/>
    <w:rsid w:val="00DC4742"/>
    <w:rsid w:val="00DC58F9"/>
    <w:rsid w:val="00DC65F6"/>
    <w:rsid w:val="00DC742F"/>
    <w:rsid w:val="00DD0E33"/>
    <w:rsid w:val="00DD1E5E"/>
    <w:rsid w:val="00DD3B9D"/>
    <w:rsid w:val="00DD68A9"/>
    <w:rsid w:val="00DE40A7"/>
    <w:rsid w:val="00DE42E8"/>
    <w:rsid w:val="00DE4329"/>
    <w:rsid w:val="00DE6811"/>
    <w:rsid w:val="00DE732E"/>
    <w:rsid w:val="00DE74FA"/>
    <w:rsid w:val="00DF0A2E"/>
    <w:rsid w:val="00DF0DE7"/>
    <w:rsid w:val="00DF0FD2"/>
    <w:rsid w:val="00DF15B3"/>
    <w:rsid w:val="00DF2125"/>
    <w:rsid w:val="00DF3550"/>
    <w:rsid w:val="00DF44BA"/>
    <w:rsid w:val="00DF52C9"/>
    <w:rsid w:val="00E0371C"/>
    <w:rsid w:val="00E03C99"/>
    <w:rsid w:val="00E03EA0"/>
    <w:rsid w:val="00E04328"/>
    <w:rsid w:val="00E10130"/>
    <w:rsid w:val="00E10B60"/>
    <w:rsid w:val="00E11B2A"/>
    <w:rsid w:val="00E137CA"/>
    <w:rsid w:val="00E15133"/>
    <w:rsid w:val="00E174D3"/>
    <w:rsid w:val="00E21091"/>
    <w:rsid w:val="00E2188E"/>
    <w:rsid w:val="00E2534D"/>
    <w:rsid w:val="00E25BBE"/>
    <w:rsid w:val="00E26837"/>
    <w:rsid w:val="00E27A2D"/>
    <w:rsid w:val="00E30647"/>
    <w:rsid w:val="00E315CD"/>
    <w:rsid w:val="00E32DB3"/>
    <w:rsid w:val="00E341AB"/>
    <w:rsid w:val="00E341CC"/>
    <w:rsid w:val="00E45BD5"/>
    <w:rsid w:val="00E47565"/>
    <w:rsid w:val="00E511B1"/>
    <w:rsid w:val="00E51B6C"/>
    <w:rsid w:val="00E532E7"/>
    <w:rsid w:val="00E54085"/>
    <w:rsid w:val="00E559D7"/>
    <w:rsid w:val="00E56240"/>
    <w:rsid w:val="00E569B9"/>
    <w:rsid w:val="00E604F6"/>
    <w:rsid w:val="00E63013"/>
    <w:rsid w:val="00E643D7"/>
    <w:rsid w:val="00E64745"/>
    <w:rsid w:val="00E706C0"/>
    <w:rsid w:val="00E74477"/>
    <w:rsid w:val="00E745EF"/>
    <w:rsid w:val="00E75C73"/>
    <w:rsid w:val="00E76C08"/>
    <w:rsid w:val="00E80A17"/>
    <w:rsid w:val="00E80E88"/>
    <w:rsid w:val="00E824B2"/>
    <w:rsid w:val="00E82856"/>
    <w:rsid w:val="00E82DEF"/>
    <w:rsid w:val="00E902F4"/>
    <w:rsid w:val="00E931C0"/>
    <w:rsid w:val="00E95E70"/>
    <w:rsid w:val="00E97BF8"/>
    <w:rsid w:val="00EA0160"/>
    <w:rsid w:val="00EA07B3"/>
    <w:rsid w:val="00EA3279"/>
    <w:rsid w:val="00EA3C3B"/>
    <w:rsid w:val="00EA4725"/>
    <w:rsid w:val="00EB12CF"/>
    <w:rsid w:val="00EB23A6"/>
    <w:rsid w:val="00EB3653"/>
    <w:rsid w:val="00EB37D2"/>
    <w:rsid w:val="00EB4A07"/>
    <w:rsid w:val="00EB4CAA"/>
    <w:rsid w:val="00EB752C"/>
    <w:rsid w:val="00EB7C00"/>
    <w:rsid w:val="00EC1F5D"/>
    <w:rsid w:val="00EC275F"/>
    <w:rsid w:val="00EC2F7C"/>
    <w:rsid w:val="00EC5D32"/>
    <w:rsid w:val="00EC685B"/>
    <w:rsid w:val="00ED1494"/>
    <w:rsid w:val="00ED23B8"/>
    <w:rsid w:val="00ED6615"/>
    <w:rsid w:val="00EE08B4"/>
    <w:rsid w:val="00EE106F"/>
    <w:rsid w:val="00EE1CF7"/>
    <w:rsid w:val="00EE244D"/>
    <w:rsid w:val="00EE504E"/>
    <w:rsid w:val="00EE5748"/>
    <w:rsid w:val="00EF1681"/>
    <w:rsid w:val="00EF37FD"/>
    <w:rsid w:val="00EF3983"/>
    <w:rsid w:val="00EF4010"/>
    <w:rsid w:val="00EF7A55"/>
    <w:rsid w:val="00F0078C"/>
    <w:rsid w:val="00F0130C"/>
    <w:rsid w:val="00F044AE"/>
    <w:rsid w:val="00F0537D"/>
    <w:rsid w:val="00F066AF"/>
    <w:rsid w:val="00F06ADE"/>
    <w:rsid w:val="00F06DD2"/>
    <w:rsid w:val="00F06F69"/>
    <w:rsid w:val="00F11039"/>
    <w:rsid w:val="00F11CBE"/>
    <w:rsid w:val="00F1237F"/>
    <w:rsid w:val="00F15C53"/>
    <w:rsid w:val="00F176BA"/>
    <w:rsid w:val="00F235C6"/>
    <w:rsid w:val="00F24CE4"/>
    <w:rsid w:val="00F25E49"/>
    <w:rsid w:val="00F275DF"/>
    <w:rsid w:val="00F30041"/>
    <w:rsid w:val="00F3206A"/>
    <w:rsid w:val="00F3417A"/>
    <w:rsid w:val="00F349C6"/>
    <w:rsid w:val="00F4373B"/>
    <w:rsid w:val="00F43CDF"/>
    <w:rsid w:val="00F44C89"/>
    <w:rsid w:val="00F45ECB"/>
    <w:rsid w:val="00F469E5"/>
    <w:rsid w:val="00F514A1"/>
    <w:rsid w:val="00F52317"/>
    <w:rsid w:val="00F52491"/>
    <w:rsid w:val="00F52C30"/>
    <w:rsid w:val="00F60152"/>
    <w:rsid w:val="00F61E5B"/>
    <w:rsid w:val="00F628E1"/>
    <w:rsid w:val="00F635CC"/>
    <w:rsid w:val="00F66375"/>
    <w:rsid w:val="00F676B9"/>
    <w:rsid w:val="00F716A9"/>
    <w:rsid w:val="00F71F13"/>
    <w:rsid w:val="00F73D91"/>
    <w:rsid w:val="00F73ED5"/>
    <w:rsid w:val="00F75E1F"/>
    <w:rsid w:val="00F76CE7"/>
    <w:rsid w:val="00F77E11"/>
    <w:rsid w:val="00F80787"/>
    <w:rsid w:val="00F91E7F"/>
    <w:rsid w:val="00F9327B"/>
    <w:rsid w:val="00F94F9B"/>
    <w:rsid w:val="00FA02D8"/>
    <w:rsid w:val="00FA18A7"/>
    <w:rsid w:val="00FA4E74"/>
    <w:rsid w:val="00FA570A"/>
    <w:rsid w:val="00FA59C6"/>
    <w:rsid w:val="00FA74CD"/>
    <w:rsid w:val="00FB0AD9"/>
    <w:rsid w:val="00FB20B9"/>
    <w:rsid w:val="00FB786B"/>
    <w:rsid w:val="00FC03C3"/>
    <w:rsid w:val="00FC3A98"/>
    <w:rsid w:val="00FC3DE6"/>
    <w:rsid w:val="00FC4722"/>
    <w:rsid w:val="00FC5307"/>
    <w:rsid w:val="00FC7111"/>
    <w:rsid w:val="00FD017F"/>
    <w:rsid w:val="00FD01C8"/>
    <w:rsid w:val="00FD247F"/>
    <w:rsid w:val="00FD6F95"/>
    <w:rsid w:val="00FD7F4C"/>
    <w:rsid w:val="00FE0172"/>
    <w:rsid w:val="00FE3C6B"/>
    <w:rsid w:val="00FE4566"/>
    <w:rsid w:val="00FF05F5"/>
    <w:rsid w:val="00FF0718"/>
    <w:rsid w:val="00FF0841"/>
    <w:rsid w:val="00FF5044"/>
    <w:rsid w:val="00FF5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9257FE-DC28-4BC6-9C44-8AE7FFD40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uppressAutoHyphens/>
    </w:pPr>
    <w:rPr>
      <w:lang w:eastAsia="ar-SA"/>
    </w:rPr>
  </w:style>
  <w:style w:type="paragraph" w:styleId="Nadpis1">
    <w:name w:val="heading 1"/>
    <w:basedOn w:val="Normln"/>
    <w:next w:val="Normln"/>
    <w:qFormat/>
    <w:pPr>
      <w:keepNext/>
      <w:numPr>
        <w:numId w:val="1"/>
      </w:numPr>
      <w:outlineLvl w:val="0"/>
    </w:pPr>
    <w:rPr>
      <w:b/>
      <w:sz w:val="32"/>
    </w:rPr>
  </w:style>
  <w:style w:type="paragraph" w:styleId="Nadpis2">
    <w:name w:val="heading 2"/>
    <w:basedOn w:val="Normln"/>
    <w:next w:val="Normln"/>
    <w:qFormat/>
    <w:pPr>
      <w:keepNext/>
      <w:numPr>
        <w:ilvl w:val="1"/>
        <w:numId w:val="1"/>
      </w:numPr>
      <w:outlineLvl w:val="1"/>
    </w:pPr>
    <w:rPr>
      <w:sz w:val="24"/>
    </w:rPr>
  </w:style>
  <w:style w:type="paragraph" w:styleId="Nadpis3">
    <w:name w:val="heading 3"/>
    <w:basedOn w:val="Normln"/>
    <w:next w:val="Normln"/>
    <w:qFormat/>
    <w:pPr>
      <w:keepNext/>
      <w:numPr>
        <w:ilvl w:val="2"/>
        <w:numId w:val="1"/>
      </w:numPr>
      <w:jc w:val="center"/>
      <w:outlineLvl w:val="2"/>
    </w:pPr>
    <w:rPr>
      <w:b/>
      <w:sz w:val="24"/>
    </w:rPr>
  </w:style>
  <w:style w:type="paragraph" w:styleId="Nadpis4">
    <w:name w:val="heading 4"/>
    <w:basedOn w:val="Normln"/>
    <w:next w:val="Normln"/>
    <w:qFormat/>
    <w:pPr>
      <w:keepNext/>
      <w:numPr>
        <w:ilvl w:val="3"/>
        <w:numId w:val="1"/>
      </w:numPr>
      <w:jc w:val="both"/>
      <w:outlineLvl w:val="3"/>
    </w:pPr>
    <w:rPr>
      <w:sz w:val="24"/>
    </w:rPr>
  </w:style>
  <w:style w:type="paragraph" w:styleId="Nadpis5">
    <w:name w:val="heading 5"/>
    <w:basedOn w:val="Normln"/>
    <w:next w:val="Normln"/>
    <w:qFormat/>
    <w:pPr>
      <w:keepNext/>
      <w:numPr>
        <w:ilvl w:val="4"/>
        <w:numId w:val="1"/>
      </w:numPr>
      <w:jc w:val="center"/>
      <w:outlineLvl w:val="4"/>
    </w:pPr>
    <w:rPr>
      <w:b/>
      <w:sz w:val="32"/>
    </w:rPr>
  </w:style>
  <w:style w:type="paragraph" w:styleId="Nadpis6">
    <w:name w:val="heading 6"/>
    <w:basedOn w:val="Normln"/>
    <w:next w:val="Normln"/>
    <w:qFormat/>
    <w:pPr>
      <w:keepNext/>
      <w:numPr>
        <w:ilvl w:val="5"/>
        <w:numId w:val="1"/>
      </w:numPr>
      <w:outlineLvl w:val="5"/>
    </w:pPr>
    <w:rPr>
      <w:b/>
      <w:sz w:val="24"/>
    </w:rPr>
  </w:style>
  <w:style w:type="paragraph" w:styleId="Nadpis9">
    <w:name w:val="heading 9"/>
    <w:basedOn w:val="Normln"/>
    <w:next w:val="Normln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2z0">
    <w:name w:val="WW8Num2z0"/>
    <w:rPr>
      <w:b/>
    </w:rPr>
  </w:style>
  <w:style w:type="character" w:customStyle="1" w:styleId="Standardnpsmoodstavce1">
    <w:name w:val="Standardní písmo odstavce1"/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Zkladntext">
    <w:name w:val="Body Text"/>
    <w:basedOn w:val="Normln"/>
    <w:pPr>
      <w:jc w:val="both"/>
    </w:pPr>
    <w:rPr>
      <w:sz w:val="24"/>
    </w:rPr>
  </w:style>
  <w:style w:type="paragraph" w:styleId="Seznam">
    <w:name w:val="List"/>
    <w:basedOn w:val="Zkladntext"/>
    <w:rPr>
      <w:rFonts w:cs="Tahoma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Rejstk">
    <w:name w:val="Rejstřík"/>
    <w:basedOn w:val="Normln"/>
    <w:pPr>
      <w:suppressLineNumbers/>
    </w:pPr>
    <w:rPr>
      <w:rFonts w:cs="Tahoma"/>
    </w:rPr>
  </w:style>
  <w:style w:type="paragraph" w:customStyle="1" w:styleId="Zkladntextodsazen21">
    <w:name w:val="Základní text odsazený 21"/>
    <w:basedOn w:val="Normln"/>
    <w:pPr>
      <w:ind w:left="397" w:hanging="397"/>
      <w:jc w:val="both"/>
    </w:pPr>
    <w:rPr>
      <w:sz w:val="24"/>
    </w:rPr>
  </w:style>
  <w:style w:type="paragraph" w:customStyle="1" w:styleId="Zkladntextodsazen31">
    <w:name w:val="Základní text odsazený 31"/>
    <w:basedOn w:val="Normln"/>
    <w:pPr>
      <w:ind w:left="709" w:hanging="709"/>
      <w:jc w:val="both"/>
    </w:pPr>
    <w:rPr>
      <w:sz w:val="24"/>
    </w:rPr>
  </w:style>
  <w:style w:type="paragraph" w:styleId="Zkladntextodsazen">
    <w:name w:val="Body Text Indent"/>
    <w:basedOn w:val="Normln"/>
    <w:link w:val="ZkladntextodsazenChar"/>
    <w:rPr>
      <w:sz w:val="24"/>
    </w:rPr>
  </w:style>
  <w:style w:type="paragraph" w:customStyle="1" w:styleId="Textvbloku1">
    <w:name w:val="Text v bloku1"/>
    <w:basedOn w:val="Normln"/>
    <w:pPr>
      <w:ind w:left="3540" w:right="110" w:hanging="3256"/>
      <w:jc w:val="both"/>
    </w:pPr>
    <w:rPr>
      <w:rFonts w:eastAsia="MS Mincho"/>
      <w:sz w:val="24"/>
    </w:rPr>
  </w:style>
  <w:style w:type="paragraph" w:customStyle="1" w:styleId="default">
    <w:name w:val="default"/>
    <w:basedOn w:val="Normln"/>
    <w:pPr>
      <w:suppressAutoHyphens w:val="0"/>
      <w:autoSpaceDE w:val="0"/>
      <w:autoSpaceDN w:val="0"/>
    </w:pPr>
    <w:rPr>
      <w:rFonts w:ascii="Bradley Hand ITC" w:eastAsia="Arial Unicode MS" w:hAnsi="Bradley Hand ITC" w:cs="Arial Unicode MS"/>
      <w:color w:val="000000"/>
      <w:sz w:val="24"/>
      <w:szCs w:val="24"/>
      <w:lang w:eastAsia="cs-CZ"/>
    </w:rPr>
  </w:style>
  <w:style w:type="paragraph" w:styleId="Zkladntext2">
    <w:name w:val="Body Text 2"/>
    <w:basedOn w:val="Normln"/>
    <w:pPr>
      <w:spacing w:after="120" w:line="480" w:lineRule="auto"/>
    </w:pPr>
  </w:style>
  <w:style w:type="paragraph" w:styleId="Zkladntext3">
    <w:name w:val="Body Text 3"/>
    <w:basedOn w:val="Normln"/>
    <w:pPr>
      <w:spacing w:after="120"/>
    </w:pPr>
    <w:rPr>
      <w:sz w:val="16"/>
      <w:szCs w:val="16"/>
    </w:r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paragraph" w:customStyle="1" w:styleId="bntext">
    <w:name w:val="běžný text"/>
    <w:basedOn w:val="Normln"/>
    <w:pPr>
      <w:tabs>
        <w:tab w:val="left" w:pos="1418"/>
        <w:tab w:val="left" w:pos="7320"/>
      </w:tabs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sz w:val="22"/>
      <w:szCs w:val="24"/>
      <w:lang w:eastAsia="cs-CZ"/>
    </w:rPr>
  </w:style>
  <w:style w:type="paragraph" w:customStyle="1" w:styleId="Bntext2">
    <w:name w:val="Běžný text 2"/>
    <w:basedOn w:val="Normln"/>
    <w:pPr>
      <w:tabs>
        <w:tab w:val="num" w:pos="-1560"/>
      </w:tabs>
      <w:suppressAutoHyphens w:val="0"/>
      <w:overflowPunct w:val="0"/>
      <w:autoSpaceDE w:val="0"/>
      <w:autoSpaceDN w:val="0"/>
      <w:adjustRightInd w:val="0"/>
      <w:ind w:left="567"/>
      <w:jc w:val="both"/>
      <w:textAlignment w:val="baseline"/>
    </w:pPr>
    <w:rPr>
      <w:rFonts w:ascii="Arial" w:hAnsi="Arial"/>
      <w:sz w:val="22"/>
      <w:szCs w:val="24"/>
      <w:lang w:eastAsia="cs-CZ"/>
    </w:rPr>
  </w:style>
  <w:style w:type="character" w:customStyle="1" w:styleId="Bntext2Char">
    <w:name w:val="Běžný text 2 Char"/>
    <w:rPr>
      <w:rFonts w:ascii="Arial" w:hAnsi="Arial"/>
      <w:sz w:val="22"/>
      <w:szCs w:val="24"/>
      <w:lang w:val="cs-CZ" w:eastAsia="cs-CZ" w:bidi="ar-SA"/>
    </w:rPr>
  </w:style>
  <w:style w:type="paragraph" w:styleId="Zkladntextodsazen2">
    <w:name w:val="Body Text Indent 2"/>
    <w:basedOn w:val="Normln"/>
    <w:pPr>
      <w:spacing w:after="120" w:line="480" w:lineRule="auto"/>
      <w:ind w:left="283"/>
    </w:pPr>
  </w:style>
  <w:style w:type="paragraph" w:styleId="Zkladntextodsazen3">
    <w:name w:val="Body Text Indent 3"/>
    <w:basedOn w:val="Normln"/>
    <w:pPr>
      <w:suppressAutoHyphens w:val="0"/>
      <w:spacing w:after="120"/>
      <w:ind w:left="283"/>
    </w:pPr>
    <w:rPr>
      <w:sz w:val="16"/>
      <w:szCs w:val="16"/>
      <w:lang w:eastAsia="cs-CZ"/>
    </w:rPr>
  </w:style>
  <w:style w:type="character" w:customStyle="1" w:styleId="Zkladntextodsazen3Char">
    <w:name w:val="Základní text odsazený 3 Char"/>
    <w:semiHidden/>
    <w:locked/>
    <w:rPr>
      <w:sz w:val="16"/>
      <w:szCs w:val="16"/>
      <w:lang w:val="cs-CZ" w:eastAsia="cs-CZ" w:bidi="ar-SA"/>
    </w:rPr>
  </w:style>
  <w:style w:type="character" w:styleId="Odkaznakoment">
    <w:name w:val="annotation reference"/>
    <w:semiHidden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Pr>
      <w:lang w:val="x-none"/>
    </w:rPr>
  </w:style>
  <w:style w:type="paragraph" w:styleId="Pedmtkomente">
    <w:name w:val="annotation subject"/>
    <w:basedOn w:val="Textkomente"/>
    <w:next w:val="Textkomente"/>
    <w:semiHidden/>
    <w:rPr>
      <w:b/>
      <w:bCs/>
    </w:r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 w:cs="Tahoma"/>
    </w:rPr>
  </w:style>
  <w:style w:type="paragraph" w:customStyle="1" w:styleId="odrkatun">
    <w:name w:val="odrážka tučně"/>
    <w:basedOn w:val="Normln"/>
    <w:pPr>
      <w:numPr>
        <w:numId w:val="18"/>
      </w:num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b/>
      <w:bCs/>
      <w:sz w:val="22"/>
      <w:lang w:eastAsia="cs-CZ"/>
    </w:rPr>
  </w:style>
  <w:style w:type="paragraph" w:customStyle="1" w:styleId="Textpsmene">
    <w:name w:val="Text písmene"/>
    <w:basedOn w:val="Normln"/>
    <w:pPr>
      <w:numPr>
        <w:ilvl w:val="1"/>
        <w:numId w:val="19"/>
      </w:numPr>
      <w:suppressAutoHyphens w:val="0"/>
      <w:jc w:val="both"/>
      <w:outlineLvl w:val="7"/>
    </w:pPr>
    <w:rPr>
      <w:sz w:val="24"/>
      <w:szCs w:val="24"/>
      <w:lang w:eastAsia="cs-CZ"/>
    </w:rPr>
  </w:style>
  <w:style w:type="paragraph" w:customStyle="1" w:styleId="Textodstavce">
    <w:name w:val="Text odstavce"/>
    <w:basedOn w:val="Normln"/>
    <w:pPr>
      <w:numPr>
        <w:numId w:val="19"/>
      </w:numPr>
      <w:tabs>
        <w:tab w:val="left" w:pos="851"/>
      </w:tabs>
      <w:suppressAutoHyphens w:val="0"/>
      <w:spacing w:before="120" w:after="120"/>
      <w:jc w:val="both"/>
      <w:outlineLvl w:val="6"/>
    </w:pPr>
    <w:rPr>
      <w:sz w:val="24"/>
      <w:szCs w:val="24"/>
      <w:lang w:eastAsia="cs-CZ"/>
    </w:rPr>
  </w:style>
  <w:style w:type="paragraph" w:customStyle="1" w:styleId="Normln0">
    <w:name w:val="Normální~"/>
    <w:basedOn w:val="Normln"/>
    <w:pPr>
      <w:widowControl w:val="0"/>
      <w:suppressAutoHyphens w:val="0"/>
    </w:pPr>
    <w:rPr>
      <w:rFonts w:ascii="Arial" w:hAnsi="Arial"/>
      <w:sz w:val="22"/>
      <w:lang w:eastAsia="cs-CZ"/>
    </w:rPr>
  </w:style>
  <w:style w:type="paragraph" w:customStyle="1" w:styleId="Odstavecodsazen">
    <w:name w:val="Odstavec odsazený"/>
    <w:basedOn w:val="Normln"/>
    <w:pPr>
      <w:widowControl w:val="0"/>
      <w:tabs>
        <w:tab w:val="left" w:pos="1699"/>
      </w:tabs>
      <w:spacing w:line="100" w:lineRule="atLeast"/>
      <w:ind w:left="1332" w:hanging="849"/>
      <w:jc w:val="both"/>
    </w:pPr>
    <w:rPr>
      <w:sz w:val="24"/>
      <w:szCs w:val="24"/>
      <w:lang w:eastAsia="cs-CZ"/>
    </w:rPr>
  </w:style>
  <w:style w:type="character" w:customStyle="1" w:styleId="NormlnChar">
    <w:name w:val="Normální~ Char"/>
    <w:rPr>
      <w:rFonts w:ascii="Arial" w:hAnsi="Arial"/>
      <w:sz w:val="22"/>
    </w:rPr>
  </w:style>
  <w:style w:type="paragraph" w:customStyle="1" w:styleId="VZ">
    <w:name w:val="VZ"/>
    <w:basedOn w:val="Normln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lang w:eastAsia="cs-CZ"/>
    </w:rPr>
  </w:style>
  <w:style w:type="paragraph" w:customStyle="1" w:styleId="Odstavec">
    <w:name w:val="Odstavec"/>
    <w:basedOn w:val="Normln"/>
    <w:pPr>
      <w:widowControl w:val="0"/>
      <w:spacing w:line="100" w:lineRule="atLeast"/>
      <w:ind w:firstLine="539"/>
      <w:jc w:val="both"/>
    </w:pPr>
    <w:rPr>
      <w:sz w:val="24"/>
      <w:szCs w:val="24"/>
    </w:rPr>
  </w:style>
  <w:style w:type="paragraph" w:customStyle="1" w:styleId="Zkladntext30">
    <w:name w:val="Základní text3"/>
    <w:basedOn w:val="Normln"/>
    <w:pPr>
      <w:widowControl w:val="0"/>
      <w:spacing w:line="100" w:lineRule="atLeast"/>
    </w:pPr>
    <w:rPr>
      <w:sz w:val="24"/>
      <w:szCs w:val="24"/>
    </w:rPr>
  </w:style>
  <w:style w:type="paragraph" w:customStyle="1" w:styleId="Odstavecodsazen0">
    <w:name w:val="Odstavec odsazený~"/>
    <w:basedOn w:val="Normln"/>
    <w:pPr>
      <w:widowControl w:val="0"/>
      <w:tabs>
        <w:tab w:val="left" w:pos="1699"/>
      </w:tabs>
      <w:spacing w:line="100" w:lineRule="atLeast"/>
      <w:ind w:left="1332" w:hanging="849"/>
      <w:jc w:val="both"/>
    </w:pPr>
    <w:rPr>
      <w:sz w:val="24"/>
      <w:szCs w:val="24"/>
    </w:rPr>
  </w:style>
  <w:style w:type="paragraph" w:styleId="Prosttext">
    <w:name w:val="Plain Text"/>
    <w:basedOn w:val="Normln"/>
    <w:pPr>
      <w:suppressAutoHyphens w:val="0"/>
    </w:pPr>
    <w:rPr>
      <w:rFonts w:ascii="Courier New" w:hAnsi="Courier New" w:cs="Courier New"/>
      <w:lang w:eastAsia="cs-CZ"/>
    </w:rPr>
  </w:style>
  <w:style w:type="character" w:customStyle="1" w:styleId="ZkladntextodsazenChar">
    <w:name w:val="Základní text odsazený Char"/>
    <w:link w:val="Zkladntextodsazen"/>
    <w:locked/>
    <w:rsid w:val="00CA0E48"/>
    <w:rPr>
      <w:sz w:val="24"/>
      <w:lang w:val="cs-CZ" w:eastAsia="ar-SA" w:bidi="ar-SA"/>
    </w:rPr>
  </w:style>
  <w:style w:type="paragraph" w:customStyle="1" w:styleId="bntext20">
    <w:name w:val="bntext2"/>
    <w:basedOn w:val="Normln"/>
    <w:rsid w:val="00AF2476"/>
    <w:pPr>
      <w:suppressAutoHyphens w:val="0"/>
      <w:overflowPunct w:val="0"/>
      <w:autoSpaceDE w:val="0"/>
      <w:autoSpaceDN w:val="0"/>
      <w:ind w:left="567"/>
      <w:jc w:val="both"/>
    </w:pPr>
    <w:rPr>
      <w:rFonts w:ascii="Arial" w:hAnsi="Arial" w:cs="Arial"/>
      <w:sz w:val="22"/>
      <w:szCs w:val="22"/>
      <w:lang w:eastAsia="cs-CZ"/>
    </w:rPr>
  </w:style>
  <w:style w:type="paragraph" w:styleId="Odstavecseseznamem">
    <w:name w:val="List Paragraph"/>
    <w:basedOn w:val="Normln"/>
    <w:uiPriority w:val="34"/>
    <w:qFormat/>
    <w:rsid w:val="00B453AF"/>
    <w:pPr>
      <w:ind w:left="708"/>
    </w:pPr>
  </w:style>
  <w:style w:type="paragraph" w:styleId="Nzev">
    <w:name w:val="Title"/>
    <w:basedOn w:val="Normln"/>
    <w:link w:val="NzevChar"/>
    <w:qFormat/>
    <w:rsid w:val="004314A7"/>
    <w:pPr>
      <w:suppressAutoHyphens w:val="0"/>
      <w:jc w:val="center"/>
    </w:pPr>
    <w:rPr>
      <w:b/>
      <w:bCs/>
      <w:sz w:val="24"/>
      <w:szCs w:val="24"/>
      <w:lang w:val="x-none" w:eastAsia="x-none"/>
    </w:rPr>
  </w:style>
  <w:style w:type="character" w:customStyle="1" w:styleId="NzevChar">
    <w:name w:val="Název Char"/>
    <w:link w:val="Nzev"/>
    <w:rsid w:val="004314A7"/>
    <w:rPr>
      <w:b/>
      <w:bCs/>
      <w:sz w:val="24"/>
      <w:szCs w:val="24"/>
    </w:rPr>
  </w:style>
  <w:style w:type="character" w:customStyle="1" w:styleId="TextkomenteChar">
    <w:name w:val="Text komentáře Char"/>
    <w:link w:val="Textkomente"/>
    <w:semiHidden/>
    <w:rsid w:val="009906C3"/>
    <w:rPr>
      <w:lang w:eastAsia="ar-SA"/>
    </w:rPr>
  </w:style>
  <w:style w:type="paragraph" w:customStyle="1" w:styleId="Bezmezer1">
    <w:name w:val="Bez mezer1"/>
    <w:uiPriority w:val="99"/>
    <w:rsid w:val="000F45A2"/>
    <w:rPr>
      <w:rFonts w:ascii="Calibri" w:hAnsi="Calibri"/>
      <w:sz w:val="22"/>
      <w:szCs w:val="22"/>
      <w:lang w:eastAsia="en-US"/>
    </w:rPr>
  </w:style>
  <w:style w:type="character" w:customStyle="1" w:styleId="Zkladntext6">
    <w:name w:val="Základní text (6)_"/>
    <w:link w:val="Zkladntext61"/>
    <w:locked/>
    <w:rsid w:val="00422914"/>
    <w:rPr>
      <w:shd w:val="clear" w:color="auto" w:fill="FFFFFF"/>
    </w:rPr>
  </w:style>
  <w:style w:type="paragraph" w:customStyle="1" w:styleId="Zkladntext61">
    <w:name w:val="Základní text (6)1"/>
    <w:basedOn w:val="Normln"/>
    <w:link w:val="Zkladntext6"/>
    <w:rsid w:val="00422914"/>
    <w:pPr>
      <w:shd w:val="clear" w:color="auto" w:fill="FFFFFF"/>
      <w:suppressAutoHyphens w:val="0"/>
      <w:spacing w:after="660" w:line="240" w:lineRule="atLeast"/>
    </w:pPr>
    <w:rPr>
      <w:lang w:eastAsia="cs-CZ"/>
    </w:rPr>
  </w:style>
  <w:style w:type="paragraph" w:styleId="Textvbloku">
    <w:name w:val="Block Text"/>
    <w:basedOn w:val="Normln"/>
    <w:rsid w:val="001D1E0E"/>
    <w:pPr>
      <w:suppressAutoHyphens w:val="0"/>
      <w:overflowPunct w:val="0"/>
      <w:autoSpaceDE w:val="0"/>
      <w:autoSpaceDN w:val="0"/>
      <w:adjustRightInd w:val="0"/>
      <w:ind w:left="708" w:right="110"/>
      <w:jc w:val="both"/>
      <w:textAlignment w:val="baseline"/>
    </w:pPr>
    <w:rPr>
      <w:rFonts w:ascii="Arial" w:eastAsia="MS Mincho" w:hAnsi="Arial"/>
      <w:lang w:eastAsia="cs-CZ"/>
    </w:rPr>
  </w:style>
  <w:style w:type="character" w:customStyle="1" w:styleId="ZhlavChar">
    <w:name w:val="Záhlaví Char"/>
    <w:link w:val="Zhlav"/>
    <w:uiPriority w:val="99"/>
    <w:rsid w:val="00022B0B"/>
    <w:rPr>
      <w:lang w:eastAsia="ar-SA"/>
    </w:rPr>
  </w:style>
  <w:style w:type="character" w:customStyle="1" w:styleId="datalabel">
    <w:name w:val="datalabel"/>
    <w:rsid w:val="00441D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1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7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93AEB-1D61-4F9D-A379-D200C42D6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9219</Words>
  <Characters>54396</Characters>
  <Application>Microsoft Office Word</Application>
  <DocSecurity>0</DocSecurity>
  <Lines>453</Lines>
  <Paragraphs>126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Smlouva o dílo - stavební príce</vt:lpstr>
    </vt:vector>
  </TitlesOfParts>
  <Company>Krajský úřad Kraje Vysočina</Company>
  <LinksUpToDate>false</LinksUpToDate>
  <CharactersWithSpaces>63489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o dílo - stavební príce</dc:title>
  <dc:creator>zakovsky</dc:creator>
  <cp:lastModifiedBy>Pípal Tomáš</cp:lastModifiedBy>
  <cp:revision>2</cp:revision>
  <cp:lastPrinted>2019-01-24T11:30:00Z</cp:lastPrinted>
  <dcterms:created xsi:type="dcterms:W3CDTF">2021-01-18T09:44:00Z</dcterms:created>
  <dcterms:modified xsi:type="dcterms:W3CDTF">2021-01-18T09:44:00Z</dcterms:modified>
</cp:coreProperties>
</file>